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4473CD" w:rsidRDefault="004473CD" w:rsidP="004473CD">
            <w:pPr>
              <w:jc w:val="center"/>
              <w:rPr>
                <w:b/>
                <w:szCs w:val="28"/>
              </w:rPr>
            </w:pPr>
            <w:bookmarkStart w:id="0" w:name="_GoBack" w:colFirst="0" w:colLast="0"/>
            <w:r>
              <w:rPr>
                <w:b/>
                <w:szCs w:val="28"/>
              </w:rPr>
              <w:t>ПРАВИТЕЛЬСТВО ОРЛОВСКОЙ ОБЛАСТИ</w:t>
            </w:r>
          </w:p>
          <w:p w:rsidR="004473CD" w:rsidRDefault="004473CD" w:rsidP="004473CD">
            <w:pPr>
              <w:jc w:val="center"/>
              <w:rPr>
                <w:b/>
                <w:szCs w:val="28"/>
              </w:rPr>
            </w:pPr>
          </w:p>
          <w:p w:rsidR="004473CD" w:rsidRDefault="004473CD" w:rsidP="00447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4473CD" w:rsidRDefault="004473CD" w:rsidP="004473CD">
            <w:pPr>
              <w:rPr>
                <w:szCs w:val="28"/>
              </w:rPr>
            </w:pPr>
          </w:p>
          <w:p w:rsidR="004473CD" w:rsidRDefault="004473CD" w:rsidP="004473CD">
            <w:pPr>
              <w:rPr>
                <w:szCs w:val="28"/>
              </w:rPr>
            </w:pPr>
          </w:p>
          <w:p w:rsidR="004473CD" w:rsidRDefault="004473CD" w:rsidP="004473CD">
            <w:pPr>
              <w:rPr>
                <w:szCs w:val="28"/>
              </w:rPr>
            </w:pPr>
          </w:p>
          <w:p w:rsidR="004473CD" w:rsidRDefault="004473CD" w:rsidP="004473CD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25 декабря 2020 г. №81</w:t>
            </w:r>
            <w:r>
              <w:rPr>
                <w:spacing w:val="-4"/>
                <w:szCs w:val="28"/>
              </w:rPr>
              <w:t>2</w:t>
            </w:r>
          </w:p>
          <w:p w:rsidR="008866C2" w:rsidRDefault="004473CD" w:rsidP="004473CD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  <w:bookmarkEnd w:id="0"/>
    </w:tbl>
    <w:p w:rsidR="008866C2" w:rsidRDefault="008866C2" w:rsidP="008866C2">
      <w:pPr>
        <w:rPr>
          <w:szCs w:val="28"/>
        </w:rPr>
      </w:pPr>
    </w:p>
    <w:p w:rsidR="0048122E" w:rsidRDefault="0048122E" w:rsidP="0048122E">
      <w:pPr>
        <w:jc w:val="center"/>
        <w:rPr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</w:t>
      </w:r>
      <w:r>
        <w:rPr>
          <w:szCs w:val="28"/>
        </w:rPr>
        <w:br/>
        <w:t xml:space="preserve">Правительства Орловской области от 14 февраля 2014 года № 48 </w:t>
      </w:r>
      <w:r>
        <w:rPr>
          <w:szCs w:val="28"/>
        </w:rPr>
        <w:br/>
        <w:t>«</w:t>
      </w:r>
      <w:r w:rsidRPr="0027652D">
        <w:t>Об утверждении Положения</w:t>
      </w:r>
      <w:r>
        <w:t xml:space="preserve"> </w:t>
      </w:r>
      <w:r w:rsidRPr="0027652D">
        <w:t>об условиях, размерах,</w:t>
      </w:r>
      <w:r>
        <w:t xml:space="preserve"> </w:t>
      </w:r>
      <w:r w:rsidRPr="0027652D">
        <w:t xml:space="preserve">порядке </w:t>
      </w:r>
      <w:r w:rsidR="008D350D">
        <w:br/>
      </w:r>
      <w:r w:rsidRPr="0027652D">
        <w:t>назначения и выплаты государственной социальной</w:t>
      </w:r>
      <w:r>
        <w:t xml:space="preserve"> </w:t>
      </w:r>
      <w:r w:rsidRPr="0027652D">
        <w:t xml:space="preserve">помощи </w:t>
      </w:r>
      <w:r w:rsidR="008D350D">
        <w:br/>
      </w:r>
      <w:r w:rsidRPr="0027652D">
        <w:t xml:space="preserve">малоимущим семьям и малоимущим одиноко проживающим </w:t>
      </w:r>
      <w:r w:rsidR="008D350D">
        <w:br/>
      </w:r>
      <w:r w:rsidRPr="0027652D">
        <w:t xml:space="preserve">гражданам в Орловской области и Положения об условиях, </w:t>
      </w:r>
      <w:r w:rsidR="008D350D">
        <w:br/>
      </w:r>
      <w:r w:rsidRPr="0027652D">
        <w:t xml:space="preserve">размере, порядке назначения и выплаты государственной </w:t>
      </w:r>
      <w:r w:rsidR="008D350D">
        <w:br/>
      </w:r>
      <w:r w:rsidRPr="0027652D">
        <w:t xml:space="preserve">социальной помощи на основании социального контракта </w:t>
      </w:r>
      <w:r w:rsidR="008D350D">
        <w:br/>
      </w:r>
      <w:r w:rsidRPr="0027652D">
        <w:t>малоимущим семьям</w:t>
      </w:r>
      <w:r>
        <w:t xml:space="preserve"> </w:t>
      </w:r>
      <w:r w:rsidRPr="0027652D">
        <w:t xml:space="preserve">и малоимущим одиноко проживающим </w:t>
      </w:r>
      <w:r w:rsidR="008D350D">
        <w:br/>
      </w:r>
      <w:r w:rsidRPr="0027652D">
        <w:t>гражданам</w:t>
      </w:r>
      <w:proofErr w:type="gramEnd"/>
      <w:r w:rsidRPr="0027652D">
        <w:t xml:space="preserve"> в Орловской области</w:t>
      </w:r>
      <w:r>
        <w:rPr>
          <w:szCs w:val="28"/>
        </w:rPr>
        <w:t>»</w:t>
      </w:r>
    </w:p>
    <w:p w:rsidR="0048122E" w:rsidRDefault="0048122E" w:rsidP="008866C2">
      <w:pPr>
        <w:rPr>
          <w:szCs w:val="28"/>
        </w:rPr>
      </w:pPr>
    </w:p>
    <w:p w:rsidR="0048122E" w:rsidRDefault="0048122E" w:rsidP="008866C2">
      <w:pPr>
        <w:rPr>
          <w:szCs w:val="28"/>
        </w:rPr>
      </w:pPr>
    </w:p>
    <w:p w:rsidR="008866C2" w:rsidRPr="0048122E" w:rsidRDefault="0048122E" w:rsidP="0048122E">
      <w:pPr>
        <w:ind w:firstLine="709"/>
        <w:rPr>
          <w:szCs w:val="28"/>
        </w:rPr>
      </w:pPr>
      <w:r w:rsidRPr="008E5A76">
        <w:rPr>
          <w:szCs w:val="28"/>
        </w:rPr>
        <w:t xml:space="preserve">В целях поддержания нормативной правовой базы Орловской области </w:t>
      </w:r>
      <w:r w:rsidRPr="008E5A76">
        <w:rPr>
          <w:szCs w:val="28"/>
        </w:rPr>
        <w:br/>
        <w:t>в актуальном состоянии Правительство Орловской области</w:t>
      </w:r>
      <w:r>
        <w:rPr>
          <w:szCs w:val="28"/>
        </w:rPr>
        <w:t xml:space="preserve">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48122E" w:rsidRDefault="0048122E" w:rsidP="0048122E">
      <w:pPr>
        <w:ind w:firstLine="709"/>
        <w:rPr>
          <w:szCs w:val="28"/>
        </w:rPr>
      </w:pPr>
      <w:r w:rsidRPr="00E14C57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E14C57">
        <w:rPr>
          <w:szCs w:val="28"/>
        </w:rPr>
        <w:t>постановлени</w:t>
      </w:r>
      <w:r>
        <w:rPr>
          <w:szCs w:val="28"/>
        </w:rPr>
        <w:t>е</w:t>
      </w:r>
      <w:r w:rsidRPr="00E14C57">
        <w:rPr>
          <w:szCs w:val="28"/>
        </w:rPr>
        <w:t xml:space="preserve"> Правительства Орловской области</w:t>
      </w:r>
      <w:r>
        <w:rPr>
          <w:szCs w:val="28"/>
        </w:rPr>
        <w:t xml:space="preserve"> </w:t>
      </w:r>
      <w:r>
        <w:rPr>
          <w:szCs w:val="28"/>
        </w:rPr>
        <w:br/>
        <w:t>от 14 февраля 2014 года № 48 «</w:t>
      </w:r>
      <w:r w:rsidRPr="0027652D">
        <w:t>Об утверждении Положения</w:t>
      </w:r>
      <w:r>
        <w:t xml:space="preserve"> </w:t>
      </w:r>
      <w:r w:rsidRPr="0027652D">
        <w:t>об условиях, размерах,</w:t>
      </w:r>
      <w:r>
        <w:t xml:space="preserve"> </w:t>
      </w:r>
      <w:r w:rsidRPr="0027652D">
        <w:t>порядке назначения и выплаты государственной социальной</w:t>
      </w:r>
      <w:r>
        <w:t xml:space="preserve"> </w:t>
      </w:r>
      <w:r w:rsidRPr="0027652D">
        <w:t>помощи малоимущим семьям и малоимущим одиноко проживающим гражданам в Орловской области и Положения об условиях, размере, порядке назначения и выплаты государственной социальной помощи на основании социального контракта малоимущим семьям</w:t>
      </w:r>
      <w:r>
        <w:t xml:space="preserve"> </w:t>
      </w:r>
      <w:r w:rsidRPr="0027652D">
        <w:t>и малоимущим одиноко проживающим гражданам в Орловской области</w:t>
      </w:r>
      <w:r>
        <w:rPr>
          <w:szCs w:val="28"/>
        </w:rPr>
        <w:t>»</w:t>
      </w:r>
      <w:r w:rsidRPr="008E5A76">
        <w:rPr>
          <w:szCs w:val="28"/>
        </w:rPr>
        <w:t xml:space="preserve"> </w:t>
      </w:r>
      <w:r w:rsidRPr="003656DB">
        <w:rPr>
          <w:szCs w:val="28"/>
        </w:rPr>
        <w:t>следующие изменения:</w:t>
      </w:r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1)  </w:t>
      </w:r>
      <w:r w:rsidRPr="003656DB">
        <w:rPr>
          <w:szCs w:val="28"/>
        </w:rPr>
        <w:t>в приложении 1:</w:t>
      </w:r>
    </w:p>
    <w:p w:rsidR="0048122E" w:rsidRPr="003656DB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а)</w:t>
      </w:r>
      <w:r>
        <w:rPr>
          <w:szCs w:val="28"/>
        </w:rPr>
        <w:t>  </w:t>
      </w:r>
      <w:r w:rsidRPr="003656DB">
        <w:rPr>
          <w:szCs w:val="28"/>
        </w:rPr>
        <w:t xml:space="preserve">абзац </w:t>
      </w:r>
      <w:r>
        <w:rPr>
          <w:szCs w:val="28"/>
        </w:rPr>
        <w:t>первый</w:t>
      </w:r>
      <w:r w:rsidRPr="003656DB">
        <w:rPr>
          <w:szCs w:val="28"/>
        </w:rPr>
        <w:t xml:space="preserve"> пункта 1.2 изложить в следующей редакции:</w:t>
      </w:r>
    </w:p>
    <w:p w:rsidR="0048122E" w:rsidRPr="003656DB" w:rsidRDefault="0048122E" w:rsidP="0048122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656DB">
        <w:rPr>
          <w:szCs w:val="28"/>
        </w:rPr>
        <w:t>«1.2.</w:t>
      </w:r>
      <w:r>
        <w:rPr>
          <w:szCs w:val="28"/>
        </w:rPr>
        <w:t>  </w:t>
      </w:r>
      <w:proofErr w:type="gramStart"/>
      <w:r w:rsidRPr="003656DB">
        <w:rPr>
          <w:szCs w:val="28"/>
        </w:rPr>
        <w:t>При решении вопроса о признании семьи малоимущей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t>и об оказании ей государственной социальной помощи среднедушевой доход семьи рассчитывается в соответствии с федеральным законодательством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t>и учитывается величина прожиточного минимума, установленн</w:t>
      </w:r>
      <w:r>
        <w:rPr>
          <w:szCs w:val="28"/>
        </w:rPr>
        <w:t>ая</w:t>
      </w:r>
      <w:r w:rsidRPr="003656DB">
        <w:rPr>
          <w:szCs w:val="28"/>
        </w:rPr>
        <w:t xml:space="preserve"> постановлением Правительства Орловской области</w:t>
      </w:r>
      <w:r>
        <w:rPr>
          <w:szCs w:val="28"/>
        </w:rPr>
        <w:t xml:space="preserve"> в расчете на душу населения в Орловской области:</w:t>
      </w:r>
      <w:r w:rsidRPr="003656DB">
        <w:rPr>
          <w:szCs w:val="28"/>
        </w:rPr>
        <w:t xml:space="preserve"> в случае, если члены семьи относятся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t>к разным категориям, учитывается величина прожиточного минимума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656DB">
        <w:rPr>
          <w:szCs w:val="28"/>
        </w:rPr>
        <w:lastRenderedPageBreak/>
        <w:t>на душу населения, в случае</w:t>
      </w:r>
      <w:r>
        <w:rPr>
          <w:szCs w:val="28"/>
        </w:rPr>
        <w:t>,</w:t>
      </w:r>
      <w:r w:rsidRPr="003656DB">
        <w:rPr>
          <w:szCs w:val="28"/>
        </w:rPr>
        <w:t xml:space="preserve"> если</w:t>
      </w:r>
      <w:proofErr w:type="gramEnd"/>
      <w:r w:rsidRPr="003656DB">
        <w:rPr>
          <w:szCs w:val="28"/>
        </w:rPr>
        <w:t xml:space="preserve"> все члены семьи относятся</w:t>
      </w:r>
      <w:r>
        <w:rPr>
          <w:szCs w:val="28"/>
        </w:rPr>
        <w:t xml:space="preserve"> </w:t>
      </w:r>
      <w:r w:rsidRPr="003656DB">
        <w:rPr>
          <w:szCs w:val="28"/>
        </w:rPr>
        <w:t>к одной категории (пенсионеры или трудоспособные граждане)</w:t>
      </w:r>
      <w:r>
        <w:rPr>
          <w:szCs w:val="28"/>
        </w:rPr>
        <w:t>,</w:t>
      </w:r>
      <w:r w:rsidRPr="003656DB">
        <w:rPr>
          <w:szCs w:val="28"/>
        </w:rPr>
        <w:t xml:space="preserve"> учитывается величина прожиточного минимума по основным социально-демографическим группа</w:t>
      </w:r>
      <w:r>
        <w:rPr>
          <w:szCs w:val="28"/>
        </w:rPr>
        <w:t>м</w:t>
      </w:r>
      <w:r w:rsidRPr="003656DB">
        <w:rPr>
          <w:szCs w:val="28"/>
        </w:rPr>
        <w:t xml:space="preserve"> населения</w:t>
      </w:r>
      <w:proofErr w:type="gramStart"/>
      <w:r w:rsidRPr="003656DB">
        <w:rPr>
          <w:szCs w:val="28"/>
        </w:rPr>
        <w:t>.»;</w:t>
      </w:r>
      <w:proofErr w:type="gramEnd"/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пункт 2.2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«2.2.</w:t>
      </w:r>
      <w:r>
        <w:rPr>
          <w:rFonts w:ascii="Times New Roman" w:hAnsi="Times New Roman"/>
          <w:sz w:val="28"/>
          <w:szCs w:val="28"/>
        </w:rPr>
        <w:t>  </w:t>
      </w:r>
      <w:proofErr w:type="gramStart"/>
      <w:r w:rsidRPr="003656DB">
        <w:rPr>
          <w:rFonts w:ascii="Times New Roman" w:hAnsi="Times New Roman"/>
          <w:sz w:val="28"/>
          <w:szCs w:val="28"/>
        </w:rPr>
        <w:t>В случае совместного проживания в одном домохозяйстве 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семей или </w:t>
      </w:r>
      <w:r>
        <w:rPr>
          <w:rFonts w:ascii="Times New Roman" w:hAnsi="Times New Roman"/>
          <w:sz w:val="28"/>
          <w:szCs w:val="28"/>
        </w:rPr>
        <w:t>лиц</w:t>
      </w:r>
      <w:r w:rsidRPr="003656DB">
        <w:rPr>
          <w:rFonts w:ascii="Times New Roman" w:hAnsi="Times New Roman"/>
          <w:sz w:val="28"/>
          <w:szCs w:val="28"/>
        </w:rPr>
        <w:t xml:space="preserve">, не входящих в состав семьи, сведения о ведении (неведении) совместного хозяйства, указанные в заявлении гражданина, подтверждаются посредством дополнительной проверки (комиссионного </w:t>
      </w:r>
      <w:r>
        <w:rPr>
          <w:rFonts w:ascii="Times New Roman" w:hAnsi="Times New Roman"/>
          <w:sz w:val="28"/>
          <w:szCs w:val="28"/>
        </w:rPr>
        <w:t>обследования) семьи (гражданина) и оформляются актом</w:t>
      </w:r>
      <w:r w:rsidRPr="003656DB">
        <w:rPr>
          <w:rFonts w:ascii="Times New Roman" w:hAnsi="Times New Roman"/>
          <w:sz w:val="28"/>
          <w:szCs w:val="28"/>
        </w:rPr>
        <w:t xml:space="preserve"> по форме согласно приложению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z w:val="28"/>
          <w:szCs w:val="28"/>
        </w:rPr>
        <w:t>астоящему Положению, составленной</w:t>
      </w:r>
      <w:r w:rsidRPr="003656DB">
        <w:rPr>
          <w:rFonts w:ascii="Times New Roman" w:hAnsi="Times New Roman"/>
          <w:sz w:val="28"/>
          <w:szCs w:val="28"/>
        </w:rPr>
        <w:t xml:space="preserve"> специалистами </w:t>
      </w:r>
      <w:r w:rsidRPr="003656DB">
        <w:rPr>
          <w:rFonts w:ascii="Times New Roman" w:hAnsi="Times New Roman"/>
          <w:sz w:val="28"/>
          <w:szCs w:val="28"/>
          <w:lang w:eastAsia="ru-RU"/>
        </w:rPr>
        <w:t>казенного учреждения Орловской области «Областной центр социальной защиты населения»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соответственно – дополнительная проверка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комиссионное обследование), </w:t>
      </w:r>
      <w:r w:rsidRPr="003656DB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3656DB">
        <w:rPr>
          <w:rFonts w:ascii="Times New Roman" w:hAnsi="Times New Roman"/>
          <w:sz w:val="28"/>
          <w:szCs w:val="28"/>
        </w:rPr>
        <w:t>), подведомственного органу исполнительной государственной власти специальной компетенции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65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уполномоченному </w:t>
      </w:r>
      <w:r w:rsidRPr="003656DB">
        <w:rPr>
          <w:rFonts w:ascii="Times New Roman" w:hAnsi="Times New Roman"/>
          <w:sz w:val="28"/>
          <w:szCs w:val="28"/>
        </w:rPr>
        <w:t>в сфер</w:t>
      </w:r>
      <w:r>
        <w:rPr>
          <w:rFonts w:ascii="Times New Roman" w:hAnsi="Times New Roman"/>
          <w:sz w:val="28"/>
          <w:szCs w:val="28"/>
        </w:rPr>
        <w:t>ах</w:t>
      </w:r>
      <w:r w:rsidRPr="00365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защиты населения и социального обслуживания граждан</w:t>
      </w:r>
      <w:r w:rsidRPr="003656DB">
        <w:rPr>
          <w:rFonts w:ascii="Times New Roman" w:hAnsi="Times New Roman"/>
          <w:sz w:val="28"/>
          <w:szCs w:val="28"/>
        </w:rPr>
        <w:t>.»;</w:t>
      </w:r>
      <w:proofErr w:type="gramEnd"/>
    </w:p>
    <w:p w:rsidR="0048122E" w:rsidRPr="003656DB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в)</w:t>
      </w:r>
      <w:r>
        <w:rPr>
          <w:szCs w:val="28"/>
        </w:rPr>
        <w:t>  </w:t>
      </w:r>
      <w:r w:rsidRPr="003656DB">
        <w:rPr>
          <w:szCs w:val="28"/>
        </w:rPr>
        <w:t xml:space="preserve">абзац </w:t>
      </w:r>
      <w:r>
        <w:rPr>
          <w:szCs w:val="28"/>
        </w:rPr>
        <w:t>третий</w:t>
      </w:r>
      <w:r w:rsidRPr="003656DB">
        <w:rPr>
          <w:szCs w:val="28"/>
        </w:rPr>
        <w:t xml:space="preserve"> пункта 3.1 изложить в следующей редакции: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«Заявление на оказание государственной социальной помощи в связи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с чрезвычайными обстоятельствами (пожар, стихийное бедствие), связанными с повреждением либо утратой (разрушением) жилого помещения, подается от собственника жилого помещения или нанимателя жилого помещения по договору социального найма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в течение 12 месяцев со дня наступления чрезвычайных обстоятельств</w:t>
      </w:r>
      <w:proofErr w:type="gramStart"/>
      <w:r w:rsidRPr="003656DB">
        <w:rPr>
          <w:rFonts w:ascii="Times New Roman" w:hAnsi="Times New Roman"/>
          <w:sz w:val="28"/>
          <w:szCs w:val="28"/>
        </w:rPr>
        <w:t>.»;</w:t>
      </w:r>
      <w:proofErr w:type="gramEnd"/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 в пункте 3.2: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 изложить в следующей редакции: 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  копия трудовой книжки неработающего заявителя (члена семьи) или сведения о трудовой деятельности с записью, подтверждающей факт отсутствия </w:t>
      </w:r>
      <w:proofErr w:type="gramStart"/>
      <w:r>
        <w:rPr>
          <w:rFonts w:ascii="Times New Roman" w:hAnsi="Times New Roman"/>
          <w:sz w:val="28"/>
          <w:szCs w:val="28"/>
        </w:rPr>
        <w:t>трудовых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на дату подачи им заявления;»;</w:t>
      </w:r>
    </w:p>
    <w:p w:rsidR="0048122E" w:rsidRPr="00F91A47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>дополнить подпунктами 6, 7 следующего содержания: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  согласие на обработку персональных данных от заявителя, членов семьи заявителя, представителя заявителя;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 доверенность, оформленная в установленном законодательством порядке, подтверждающая полномочия представителя заявителя (в случае подачи заявления с прилагаемыми документами представителем заявителя)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 пункт 3.4 дополнить подпунктом 5 следующего содержания: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  копию договора социального найма жилого помещения (в случае если заявитель является нанимателем жилого помещения)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пункт 3.9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«3.9.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Учреждение в течение 2 рабочих дней со дня регистрации заявления с прилагаемыми документами уведомляет заявителя 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в рассмотрении заявления с указанием причины в следующих случаях: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3656DB">
        <w:rPr>
          <w:rFonts w:ascii="Times New Roman" w:hAnsi="Times New Roman"/>
          <w:sz w:val="28"/>
          <w:szCs w:val="28"/>
        </w:rPr>
        <w:t xml:space="preserve">заявителем представлен неполный пакет документов, предусмотренный </w:t>
      </w:r>
      <w:hyperlink w:anchor="P74" w:history="1">
        <w:r w:rsidRPr="003656DB">
          <w:rPr>
            <w:rFonts w:ascii="Times New Roman" w:hAnsi="Times New Roman"/>
            <w:sz w:val="28"/>
            <w:szCs w:val="28"/>
          </w:rPr>
          <w:t>пунктами 3.1</w:t>
        </w:r>
      </w:hyperlink>
      <w:r w:rsidRPr="003656DB">
        <w:rPr>
          <w:rFonts w:ascii="Times New Roman" w:hAnsi="Times New Roman"/>
          <w:sz w:val="28"/>
          <w:szCs w:val="28"/>
        </w:rPr>
        <w:t xml:space="preserve">, </w:t>
      </w:r>
      <w:hyperlink w:anchor="P78" w:history="1">
        <w:r w:rsidRPr="003656DB">
          <w:rPr>
            <w:rFonts w:ascii="Times New Roman" w:hAnsi="Times New Roman"/>
            <w:sz w:val="28"/>
            <w:szCs w:val="28"/>
          </w:rPr>
          <w:t>3.2</w:t>
        </w:r>
      </w:hyperlink>
      <w:r w:rsidRPr="003656DB">
        <w:rPr>
          <w:rFonts w:ascii="Times New Roman" w:hAnsi="Times New Roman"/>
          <w:sz w:val="28"/>
          <w:szCs w:val="28"/>
        </w:rPr>
        <w:t xml:space="preserve">, </w:t>
      </w:r>
      <w:hyperlink w:anchor="P85" w:history="1">
        <w:r w:rsidRPr="003656DB">
          <w:rPr>
            <w:rFonts w:ascii="Times New Roman" w:hAnsi="Times New Roman"/>
            <w:sz w:val="28"/>
            <w:szCs w:val="28"/>
          </w:rPr>
          <w:t>3.4</w:t>
        </w:r>
      </w:hyperlink>
      <w:r w:rsidRPr="003656DB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 </w:t>
      </w:r>
      <w:r w:rsidRPr="003656DB">
        <w:rPr>
          <w:rFonts w:ascii="Times New Roman" w:hAnsi="Times New Roman"/>
          <w:sz w:val="28"/>
          <w:szCs w:val="28"/>
        </w:rPr>
        <w:t>заявитель по состоянию на дату обращения за государственной социальной помощью в связи с повреждением либо утратой (разрушением) жилого помещения в связи с чрезвычайными обстоятельствами (пожар, стихийное бедствие)</w:t>
      </w:r>
      <w:r>
        <w:rPr>
          <w:rFonts w:ascii="Times New Roman" w:hAnsi="Times New Roman"/>
          <w:sz w:val="28"/>
          <w:szCs w:val="28"/>
        </w:rPr>
        <w:t xml:space="preserve"> не являет</w:t>
      </w:r>
      <w:r w:rsidRPr="003656DB">
        <w:rPr>
          <w:rFonts w:ascii="Times New Roman" w:hAnsi="Times New Roman"/>
          <w:sz w:val="28"/>
          <w:szCs w:val="28"/>
        </w:rPr>
        <w:t xml:space="preserve">ся собственником жилого помещения, нанимателем по договору социального найма жилого помещения; 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 </w:t>
      </w:r>
      <w:r w:rsidRPr="003656DB">
        <w:rPr>
          <w:rFonts w:ascii="Times New Roman" w:hAnsi="Times New Roman"/>
          <w:sz w:val="28"/>
          <w:szCs w:val="28"/>
        </w:rPr>
        <w:t xml:space="preserve">заявитель на дату подачи им заявления </w:t>
      </w:r>
      <w:r>
        <w:rPr>
          <w:rFonts w:ascii="Times New Roman" w:hAnsi="Times New Roman"/>
          <w:sz w:val="28"/>
          <w:szCs w:val="28"/>
        </w:rPr>
        <w:t xml:space="preserve">с прилагаемыми документами </w:t>
      </w:r>
      <w:r w:rsidRPr="003656DB">
        <w:rPr>
          <w:rFonts w:ascii="Times New Roman" w:hAnsi="Times New Roman"/>
          <w:sz w:val="28"/>
          <w:szCs w:val="28"/>
        </w:rPr>
        <w:t xml:space="preserve">не относится к категории </w:t>
      </w:r>
      <w:proofErr w:type="gramStart"/>
      <w:r w:rsidRPr="003656DB">
        <w:rPr>
          <w:rFonts w:ascii="Times New Roman" w:hAnsi="Times New Roman"/>
          <w:sz w:val="28"/>
          <w:szCs w:val="28"/>
        </w:rPr>
        <w:t>малоимущих</w:t>
      </w:r>
      <w:proofErr w:type="gramEnd"/>
      <w:r w:rsidRPr="003656DB">
        <w:rPr>
          <w:rFonts w:ascii="Times New Roman" w:hAnsi="Times New Roman"/>
          <w:sz w:val="28"/>
          <w:szCs w:val="28"/>
        </w:rPr>
        <w:t>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 </w:t>
      </w:r>
      <w:r w:rsidRPr="003656DB">
        <w:rPr>
          <w:rFonts w:ascii="Times New Roman" w:hAnsi="Times New Roman"/>
          <w:sz w:val="28"/>
          <w:szCs w:val="28"/>
        </w:rPr>
        <w:t xml:space="preserve">заявителем нарушен срок подачи заявления об оказании государственной социальной помощи, предусмотренный </w:t>
      </w:r>
      <w:hyperlink w:anchor="P76" w:history="1">
        <w:r w:rsidRPr="003656DB">
          <w:rPr>
            <w:rFonts w:ascii="Times New Roman" w:hAnsi="Times New Roman"/>
            <w:sz w:val="28"/>
            <w:szCs w:val="28"/>
          </w:rPr>
          <w:t>абзацем третьим пункта 3.1</w:t>
        </w:r>
      </w:hyperlink>
      <w:r w:rsidRPr="003656D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8122E" w:rsidRDefault="0048122E" w:rsidP="0048122E">
      <w:pPr>
        <w:autoSpaceDE w:val="0"/>
        <w:autoSpaceDN w:val="0"/>
        <w:adjustRightInd w:val="0"/>
        <w:ind w:firstLine="709"/>
        <w:rPr>
          <w:szCs w:val="28"/>
        </w:rPr>
      </w:pPr>
      <w:r w:rsidRPr="003656DB">
        <w:rPr>
          <w:szCs w:val="28"/>
        </w:rPr>
        <w:t xml:space="preserve">Заявитель имеет право на повторное обращение </w:t>
      </w:r>
      <w:r>
        <w:rPr>
          <w:szCs w:val="28"/>
        </w:rPr>
        <w:t xml:space="preserve">с заявлением в течение срока, установленного абзацем третьим пункта 3.1 настоящего Положения, </w:t>
      </w:r>
      <w:r>
        <w:rPr>
          <w:szCs w:val="28"/>
        </w:rPr>
        <w:br/>
        <w:t xml:space="preserve">в случае устранения причин, послуживших </w:t>
      </w:r>
      <w:r>
        <w:rPr>
          <w:szCs w:val="28"/>
          <w:lang w:eastAsia="ru-RU"/>
        </w:rPr>
        <w:t xml:space="preserve">основанием для отказа </w:t>
      </w:r>
      <w:r>
        <w:rPr>
          <w:szCs w:val="28"/>
          <w:lang w:eastAsia="ru-RU"/>
        </w:rPr>
        <w:br/>
        <w:t>в рассмотрении заявления</w:t>
      </w:r>
      <w:proofErr w:type="gramStart"/>
      <w:r w:rsidRPr="003656DB">
        <w:rPr>
          <w:szCs w:val="28"/>
        </w:rPr>
        <w:t>.»;</w:t>
      </w:r>
      <w:proofErr w:type="gramEnd"/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 в пункте 3.10 слово «после» заменить словами «со дня»;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 абзац первый </w:t>
      </w:r>
      <w:r w:rsidRPr="003656DB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3656DB">
        <w:rPr>
          <w:rFonts w:ascii="Times New Roman" w:hAnsi="Times New Roman"/>
          <w:sz w:val="28"/>
          <w:szCs w:val="28"/>
        </w:rPr>
        <w:t xml:space="preserve"> 4.2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«4.2.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Решение об отказе в назначении государственной социальной помощи принимается в случае представления заявителем неполных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и (или) недостоверных сведений о составе семьи, доходах и принадлежащем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(его семье) им</w:t>
      </w:r>
      <w:r>
        <w:rPr>
          <w:rFonts w:ascii="Times New Roman" w:hAnsi="Times New Roman"/>
          <w:sz w:val="28"/>
          <w:szCs w:val="28"/>
        </w:rPr>
        <w:t xml:space="preserve">уществе на праве собственности, </w:t>
      </w:r>
      <w:r w:rsidRPr="003656DB">
        <w:rPr>
          <w:rFonts w:ascii="Times New Roman" w:hAnsi="Times New Roman"/>
          <w:sz w:val="28"/>
          <w:szCs w:val="28"/>
        </w:rPr>
        <w:t>а также в случае несоответствия заявителя требованиям, установленным настоящим постановлением</w:t>
      </w:r>
      <w:proofErr w:type="gramStart"/>
      <w:r w:rsidRPr="003656DB">
        <w:rPr>
          <w:rFonts w:ascii="Times New Roman" w:hAnsi="Times New Roman"/>
          <w:sz w:val="28"/>
          <w:szCs w:val="28"/>
        </w:rPr>
        <w:t>.»;</w:t>
      </w:r>
      <w:proofErr w:type="gramEnd"/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раздел 5 дополнить пунктом</w:t>
      </w:r>
      <w:r>
        <w:rPr>
          <w:rFonts w:ascii="Times New Roman" w:hAnsi="Times New Roman"/>
          <w:sz w:val="28"/>
          <w:szCs w:val="28"/>
        </w:rPr>
        <w:t xml:space="preserve"> 5.4</w:t>
      </w:r>
      <w:r w:rsidRPr="003656DB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«5.4.  </w:t>
      </w:r>
      <w:r w:rsidRPr="003656DB">
        <w:rPr>
          <w:rFonts w:ascii="Times New Roman" w:hAnsi="Times New Roman"/>
          <w:sz w:val="28"/>
          <w:szCs w:val="28"/>
        </w:rPr>
        <w:t>В случае если поврежденное или утраченное (разрушенное) жилое помещение на дату наступления чрезвычайных обстоятельств</w:t>
      </w:r>
      <w:r>
        <w:rPr>
          <w:rFonts w:ascii="Times New Roman" w:hAnsi="Times New Roman"/>
          <w:sz w:val="28"/>
          <w:szCs w:val="28"/>
        </w:rPr>
        <w:t xml:space="preserve"> (пожар, стихийное бедствие)</w:t>
      </w:r>
      <w:r w:rsidRPr="003656DB">
        <w:rPr>
          <w:rFonts w:ascii="Times New Roman" w:hAnsi="Times New Roman"/>
          <w:sz w:val="28"/>
          <w:szCs w:val="28"/>
        </w:rPr>
        <w:t xml:space="preserve"> принадлежало на праве собственности двум и более гражданам, государственная социальная помощь предоставляется каждому собственнику соразмерно его доле в праве собственности на жилое помещение</w:t>
      </w:r>
      <w:proofErr w:type="gramStart"/>
      <w:r w:rsidRPr="003656DB">
        <w:rPr>
          <w:rFonts w:ascii="Times New Roman" w:hAnsi="Times New Roman"/>
          <w:sz w:val="28"/>
          <w:szCs w:val="28"/>
        </w:rPr>
        <w:t>.»;</w:t>
      </w:r>
      <w:proofErr w:type="gramEnd"/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 пункт 7.3 изложить в следующей редакции:</w:t>
      </w:r>
    </w:p>
    <w:p w:rsidR="0048122E" w:rsidRPr="003656DB" w:rsidRDefault="0048122E" w:rsidP="00481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«7.3.  </w:t>
      </w:r>
      <w:r>
        <w:rPr>
          <w:szCs w:val="28"/>
          <w:lang w:eastAsia="ru-RU"/>
        </w:rPr>
        <w:t xml:space="preserve">Выплата государственной социальной помощи осуществляется органом специальной компетенции в течение трех рабочих дней со дня поступления на счет органа специальной компетенции средств областного бюджета, выделяемых на данные цели, посредством перечисления денежных средств платежным поручением на расчетный счет заявителя, открытый </w:t>
      </w:r>
      <w:r>
        <w:rPr>
          <w:szCs w:val="28"/>
          <w:lang w:eastAsia="ru-RU"/>
        </w:rPr>
        <w:br/>
        <w:t>в кредитной организации</w:t>
      </w:r>
      <w:proofErr w:type="gramStart"/>
      <w:r>
        <w:rPr>
          <w:szCs w:val="28"/>
          <w:lang w:eastAsia="ru-RU"/>
        </w:rPr>
        <w:t>.</w:t>
      </w:r>
      <w:r>
        <w:rPr>
          <w:szCs w:val="28"/>
        </w:rPr>
        <w:t>»;</w:t>
      </w:r>
      <w:proofErr w:type="gramEnd"/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 1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2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DB">
        <w:rPr>
          <w:rFonts w:ascii="Times New Roman" w:hAnsi="Times New Roman" w:cs="Times New Roman"/>
          <w:sz w:val="28"/>
          <w:szCs w:val="28"/>
        </w:rPr>
        <w:t>2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3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DB">
        <w:rPr>
          <w:rFonts w:ascii="Times New Roman" w:hAnsi="Times New Roman" w:cs="Times New Roman"/>
          <w:sz w:val="28"/>
          <w:szCs w:val="28"/>
        </w:rPr>
        <w:t>3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</w:t>
      </w:r>
      <w:r>
        <w:rPr>
          <w:rFonts w:ascii="Times New Roman" w:hAnsi="Times New Roman" w:cs="Times New Roman"/>
          <w:sz w:val="28"/>
          <w:szCs w:val="28"/>
        </w:rPr>
        <w:t xml:space="preserve"> одиноко проживающим гражданам</w:t>
      </w:r>
      <w:r w:rsidRPr="003656DB">
        <w:rPr>
          <w:rFonts w:ascii="Times New Roman" w:hAnsi="Times New Roman" w:cs="Times New Roman"/>
          <w:sz w:val="28"/>
          <w:szCs w:val="28"/>
        </w:rPr>
        <w:t xml:space="preserve"> в Орловской области изложить в новой редакции согласно приложению 4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5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DB">
        <w:rPr>
          <w:rFonts w:ascii="Times New Roman" w:hAnsi="Times New Roman" w:cs="Times New Roman"/>
          <w:sz w:val="28"/>
          <w:szCs w:val="28"/>
        </w:rPr>
        <w:t>5 к настоящему постановлению;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56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 xml:space="preserve">приложение 6 к </w:t>
      </w:r>
      <w:r w:rsidRPr="003656DB">
        <w:rPr>
          <w:rFonts w:ascii="Times New Roman" w:hAnsi="Times New Roman" w:cs="Times New Roman"/>
          <w:sz w:val="28"/>
          <w:szCs w:val="28"/>
        </w:rPr>
        <w:t>Положению об условиях, размерах, порядке назначения и выплаты государственной социальной помощи малоимущим семьям и малоимущим</w:t>
      </w:r>
      <w:r>
        <w:rPr>
          <w:rFonts w:ascii="Times New Roman" w:hAnsi="Times New Roman" w:cs="Times New Roman"/>
          <w:sz w:val="28"/>
          <w:szCs w:val="28"/>
        </w:rPr>
        <w:t xml:space="preserve"> одиноко проживающим гражданам </w:t>
      </w:r>
      <w:r w:rsidRPr="003656DB">
        <w:rPr>
          <w:rFonts w:ascii="Times New Roman" w:hAnsi="Times New Roman" w:cs="Times New Roman"/>
          <w:sz w:val="28"/>
          <w:szCs w:val="28"/>
        </w:rPr>
        <w:t>в Орловской области изложить в новой редакции согласно приложению 6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в приложении 2:</w:t>
      </w:r>
    </w:p>
    <w:p w:rsidR="0048122E" w:rsidRPr="003656DB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а)</w:t>
      </w:r>
      <w:r>
        <w:rPr>
          <w:szCs w:val="28"/>
        </w:rPr>
        <w:t xml:space="preserve">  в </w:t>
      </w:r>
      <w:r w:rsidRPr="003656DB">
        <w:rPr>
          <w:szCs w:val="28"/>
        </w:rPr>
        <w:t>пункт</w:t>
      </w:r>
      <w:r>
        <w:rPr>
          <w:szCs w:val="28"/>
        </w:rPr>
        <w:t xml:space="preserve">е 1.1 слова «на указанные цели» заменить словами </w:t>
      </w:r>
      <w:r>
        <w:rPr>
          <w:szCs w:val="28"/>
        </w:rPr>
        <w:br/>
        <w:t>«, в том числе источником которых является федеральная субсидия</w:t>
      </w:r>
      <w:r w:rsidRPr="003656DB">
        <w:rPr>
          <w:szCs w:val="28"/>
        </w:rPr>
        <w:t>, выделяем</w:t>
      </w:r>
      <w:r>
        <w:rPr>
          <w:szCs w:val="28"/>
        </w:rPr>
        <w:t>ая</w:t>
      </w:r>
      <w:r w:rsidRPr="003656DB">
        <w:rPr>
          <w:szCs w:val="28"/>
        </w:rPr>
        <w:t xml:space="preserve"> на реализацию мероприятий, направленных на оказание государственной социальной помощи</w:t>
      </w:r>
      <w:r>
        <w:rPr>
          <w:szCs w:val="28"/>
        </w:rPr>
        <w:t xml:space="preserve"> </w:t>
      </w:r>
      <w:r w:rsidRPr="003656DB">
        <w:rPr>
          <w:szCs w:val="28"/>
        </w:rPr>
        <w:t>на основании социального контракта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48122E" w:rsidRDefault="0048122E" w:rsidP="0048122E">
      <w:pPr>
        <w:ind w:firstLine="709"/>
        <w:rPr>
          <w:szCs w:val="28"/>
        </w:rPr>
      </w:pPr>
      <w:r w:rsidRPr="003656DB">
        <w:rPr>
          <w:szCs w:val="28"/>
        </w:rPr>
        <w:t>б)</w:t>
      </w:r>
      <w:r>
        <w:rPr>
          <w:szCs w:val="28"/>
        </w:rPr>
        <w:t xml:space="preserve">  в пункте </w:t>
      </w:r>
      <w:r w:rsidRPr="003656DB">
        <w:rPr>
          <w:szCs w:val="28"/>
        </w:rPr>
        <w:t>1.2</w:t>
      </w:r>
      <w:r>
        <w:rPr>
          <w:szCs w:val="28"/>
        </w:rPr>
        <w:t>:</w:t>
      </w:r>
    </w:p>
    <w:p w:rsidR="0048122E" w:rsidRDefault="0048122E" w:rsidP="0048122E">
      <w:pPr>
        <w:ind w:firstLine="709"/>
        <w:rPr>
          <w:szCs w:val="28"/>
        </w:rPr>
      </w:pPr>
      <w:r>
        <w:rPr>
          <w:szCs w:val="28"/>
        </w:rPr>
        <w:t>в абзаце первом после слов «место жительства» дополнить словами «(место пребывания)»;</w:t>
      </w:r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48122E" w:rsidRPr="003656DB" w:rsidRDefault="0048122E" w:rsidP="0048122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3656DB">
        <w:rPr>
          <w:szCs w:val="28"/>
        </w:rPr>
        <w:t xml:space="preserve">«При решении вопроса о признании </w:t>
      </w:r>
      <w:r>
        <w:rPr>
          <w:szCs w:val="28"/>
        </w:rPr>
        <w:t>семьи малоимущей</w:t>
      </w:r>
      <w:r w:rsidRPr="003656DB">
        <w:rPr>
          <w:szCs w:val="28"/>
        </w:rPr>
        <w:t xml:space="preserve"> и об оказании е</w:t>
      </w:r>
      <w:r>
        <w:rPr>
          <w:szCs w:val="28"/>
        </w:rPr>
        <w:t>й</w:t>
      </w:r>
      <w:r w:rsidRPr="003656DB">
        <w:rPr>
          <w:szCs w:val="28"/>
        </w:rPr>
        <w:t xml:space="preserve"> государственной социальной помощи на основании социального контракта среднедушевой доход рассчитывается в соответствии </w:t>
      </w:r>
      <w:r>
        <w:rPr>
          <w:szCs w:val="28"/>
        </w:rPr>
        <w:br/>
      </w:r>
      <w:r w:rsidRPr="003656DB">
        <w:rPr>
          <w:szCs w:val="28"/>
        </w:rPr>
        <w:t>с федеральным законодательством</w:t>
      </w:r>
      <w:r>
        <w:rPr>
          <w:szCs w:val="28"/>
        </w:rPr>
        <w:t xml:space="preserve"> </w:t>
      </w:r>
      <w:r w:rsidRPr="003656DB">
        <w:rPr>
          <w:szCs w:val="28"/>
        </w:rPr>
        <w:t>и учитывается величина прожиточного минимума, установленн</w:t>
      </w:r>
      <w:r>
        <w:rPr>
          <w:szCs w:val="28"/>
        </w:rPr>
        <w:t>ая</w:t>
      </w:r>
      <w:r w:rsidRPr="003656DB">
        <w:rPr>
          <w:szCs w:val="28"/>
        </w:rPr>
        <w:t xml:space="preserve"> постановлением Правительства Орловской области</w:t>
      </w:r>
      <w:r>
        <w:rPr>
          <w:szCs w:val="28"/>
        </w:rPr>
        <w:t>:</w:t>
      </w:r>
      <w:r w:rsidRPr="003656DB">
        <w:rPr>
          <w:szCs w:val="28"/>
        </w:rPr>
        <w:t xml:space="preserve"> в случае, если члены семьи относятся к разным категориям, учитывается величина прожиточного минимума на душу населения, в случае</w:t>
      </w:r>
      <w:r>
        <w:rPr>
          <w:szCs w:val="28"/>
        </w:rPr>
        <w:t>,</w:t>
      </w:r>
      <w:r w:rsidRPr="003656DB">
        <w:rPr>
          <w:szCs w:val="28"/>
        </w:rPr>
        <w:t xml:space="preserve"> если все члены семьи относятся</w:t>
      </w:r>
      <w:r>
        <w:rPr>
          <w:szCs w:val="28"/>
        </w:rPr>
        <w:t xml:space="preserve"> </w:t>
      </w:r>
      <w:r w:rsidRPr="003656DB">
        <w:rPr>
          <w:szCs w:val="28"/>
        </w:rPr>
        <w:t>к</w:t>
      </w:r>
      <w:proofErr w:type="gramEnd"/>
      <w:r w:rsidRPr="003656DB">
        <w:rPr>
          <w:szCs w:val="28"/>
        </w:rPr>
        <w:t xml:space="preserve"> одной категории (пенсионеры </w:t>
      </w:r>
      <w:r>
        <w:rPr>
          <w:szCs w:val="28"/>
        </w:rPr>
        <w:br/>
      </w:r>
      <w:r w:rsidRPr="003656DB">
        <w:rPr>
          <w:szCs w:val="28"/>
        </w:rPr>
        <w:t>или трудоспособные граждане)</w:t>
      </w:r>
      <w:r>
        <w:rPr>
          <w:szCs w:val="28"/>
        </w:rPr>
        <w:t xml:space="preserve">, </w:t>
      </w:r>
      <w:r w:rsidRPr="003656DB">
        <w:rPr>
          <w:szCs w:val="28"/>
        </w:rPr>
        <w:t>учитывается величина прожиточного минимума по основным социально-демографическим группа</w:t>
      </w:r>
      <w:r>
        <w:rPr>
          <w:szCs w:val="28"/>
        </w:rPr>
        <w:t>м</w:t>
      </w:r>
      <w:r w:rsidRPr="003656DB">
        <w:rPr>
          <w:szCs w:val="28"/>
        </w:rPr>
        <w:t xml:space="preserve"> населения</w:t>
      </w:r>
      <w:proofErr w:type="gramStart"/>
      <w:r w:rsidRPr="003656DB">
        <w:rPr>
          <w:szCs w:val="28"/>
        </w:rPr>
        <w:t xml:space="preserve">.»; </w:t>
      </w:r>
      <w:proofErr w:type="gramEnd"/>
    </w:p>
    <w:p w:rsidR="0048122E" w:rsidRPr="00122AB2" w:rsidRDefault="0048122E" w:rsidP="0048122E">
      <w:pPr>
        <w:autoSpaceDE w:val="0"/>
        <w:autoSpaceDN w:val="0"/>
        <w:adjustRightInd w:val="0"/>
        <w:ind w:firstLine="709"/>
        <w:rPr>
          <w:spacing w:val="2"/>
          <w:szCs w:val="28"/>
        </w:rPr>
      </w:pPr>
      <w:proofErr w:type="gramStart"/>
      <w:r w:rsidRPr="003656DB">
        <w:rPr>
          <w:szCs w:val="28"/>
        </w:rPr>
        <w:t>в)</w:t>
      </w:r>
      <w:r>
        <w:rPr>
          <w:szCs w:val="28"/>
        </w:rPr>
        <w:t xml:space="preserve">  в </w:t>
      </w:r>
      <w:r w:rsidRPr="003656DB">
        <w:rPr>
          <w:szCs w:val="28"/>
        </w:rPr>
        <w:t>пункт</w:t>
      </w:r>
      <w:r>
        <w:rPr>
          <w:szCs w:val="28"/>
        </w:rPr>
        <w:t>е</w:t>
      </w:r>
      <w:r w:rsidRPr="003656DB">
        <w:rPr>
          <w:szCs w:val="28"/>
        </w:rPr>
        <w:t xml:space="preserve"> 1.7</w:t>
      </w:r>
      <w:r>
        <w:rPr>
          <w:szCs w:val="28"/>
        </w:rPr>
        <w:t xml:space="preserve"> слова «</w:t>
      </w:r>
      <w:r>
        <w:rPr>
          <w:szCs w:val="28"/>
          <w:lang w:eastAsia="ru-RU"/>
        </w:rPr>
        <w:t xml:space="preserve">бюджетным учреждением социального обслуживания населения, подведомственным органу исполнительной государственной власти специальной компетенции Орловской области </w:t>
      </w:r>
      <w:r>
        <w:rPr>
          <w:szCs w:val="28"/>
          <w:lang w:eastAsia="ru-RU"/>
        </w:rPr>
        <w:br/>
        <w:t>в сфере оказания государственной социальной помощи (далее – учреждение)» заменить словами «</w:t>
      </w:r>
      <w:r w:rsidRPr="003656DB">
        <w:rPr>
          <w:szCs w:val="28"/>
          <w:lang w:eastAsia="ru-RU"/>
        </w:rPr>
        <w:t>казенным учреждением Орловской области «Областной центр социальной защиты населения</w:t>
      </w:r>
      <w:r>
        <w:rPr>
          <w:szCs w:val="28"/>
          <w:lang w:eastAsia="ru-RU"/>
        </w:rPr>
        <w:t xml:space="preserve">», подведомственным органу </w:t>
      </w:r>
      <w:r w:rsidRPr="00122AB2">
        <w:rPr>
          <w:spacing w:val="2"/>
          <w:szCs w:val="28"/>
          <w:lang w:eastAsia="ru-RU"/>
        </w:rPr>
        <w:t>исполнительной государственной власти специальной компетенции Орловской области в сфере оказания государственной социальной помощи (далее – учреждение, орган специальной компетенции)»;</w:t>
      </w:r>
      <w:r w:rsidRPr="00122AB2">
        <w:rPr>
          <w:spacing w:val="2"/>
          <w:szCs w:val="28"/>
        </w:rPr>
        <w:t xml:space="preserve"> </w:t>
      </w:r>
      <w:proofErr w:type="gramEnd"/>
    </w:p>
    <w:p w:rsidR="0048122E" w:rsidRPr="00122AB2" w:rsidRDefault="0048122E" w:rsidP="0048122E">
      <w:pPr>
        <w:ind w:firstLine="709"/>
        <w:rPr>
          <w:spacing w:val="2"/>
          <w:szCs w:val="28"/>
        </w:rPr>
      </w:pPr>
      <w:r w:rsidRPr="00122AB2">
        <w:rPr>
          <w:spacing w:val="2"/>
          <w:szCs w:val="28"/>
        </w:rPr>
        <w:t>г)</w:t>
      </w:r>
      <w:r>
        <w:rPr>
          <w:spacing w:val="2"/>
          <w:szCs w:val="28"/>
        </w:rPr>
        <w:t>  </w:t>
      </w:r>
      <w:r w:rsidRPr="00122AB2">
        <w:rPr>
          <w:spacing w:val="2"/>
          <w:szCs w:val="28"/>
        </w:rPr>
        <w:t>в пункте 2.2 слова «актом обследования материально-бытового положения» заменить словами «актом дополнительной проверки (комиссионного обследования) семьи (гражданина)»;</w:t>
      </w:r>
    </w:p>
    <w:p w:rsidR="0048122E" w:rsidRPr="00122AB2" w:rsidRDefault="0048122E" w:rsidP="0048122E">
      <w:pPr>
        <w:ind w:firstLine="709"/>
        <w:rPr>
          <w:spacing w:val="2"/>
          <w:szCs w:val="28"/>
        </w:rPr>
      </w:pPr>
      <w:r w:rsidRPr="00122AB2">
        <w:rPr>
          <w:spacing w:val="2"/>
          <w:szCs w:val="28"/>
        </w:rPr>
        <w:t>д)</w:t>
      </w:r>
      <w:r>
        <w:rPr>
          <w:spacing w:val="2"/>
          <w:szCs w:val="28"/>
        </w:rPr>
        <w:t>  </w:t>
      </w:r>
      <w:r w:rsidRPr="00122AB2">
        <w:rPr>
          <w:spacing w:val="2"/>
          <w:szCs w:val="28"/>
        </w:rPr>
        <w:t>пункт 3.2 изложить в следующей редакции:</w:t>
      </w:r>
    </w:p>
    <w:p w:rsidR="0048122E" w:rsidRPr="00122AB2" w:rsidRDefault="0048122E" w:rsidP="0048122E">
      <w:pPr>
        <w:ind w:firstLine="709"/>
        <w:rPr>
          <w:spacing w:val="2"/>
          <w:szCs w:val="28"/>
        </w:rPr>
      </w:pPr>
      <w:r>
        <w:rPr>
          <w:spacing w:val="2"/>
          <w:szCs w:val="28"/>
        </w:rPr>
        <w:t>«3.2.  </w:t>
      </w:r>
      <w:r w:rsidRPr="00122AB2">
        <w:rPr>
          <w:spacing w:val="2"/>
          <w:szCs w:val="28"/>
        </w:rPr>
        <w:t>К заявлению прилагаются следующие документы: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1)  </w:t>
      </w:r>
      <w:r w:rsidRPr="00122AB2">
        <w:rPr>
          <w:rFonts w:ascii="Times New Roman" w:hAnsi="Times New Roman"/>
          <w:spacing w:val="2"/>
          <w:sz w:val="28"/>
          <w:szCs w:val="28"/>
        </w:rPr>
        <w:t>копия документа, удостоверяющего личность (паспорта либо иного выдаваемого в установленном порядке документа, удостоверяющего личность гражданина и проживание на территории Орловской области заявителя и членов его семьи, в том числе несовершеннолетних детей);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2)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копия свидетельства о рождении ребенка (детей) в возрасте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до 14 лет;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3)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 xml:space="preserve">документы, подтверждающие доходы заявителя и членов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его семьи;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4)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 xml:space="preserve">копия трудовой книжки неработающего заявителя (члена семьи) или сведения о трудовой деятельности с записью, подтверждающей факт отсутствия </w:t>
      </w:r>
      <w:proofErr w:type="gramStart"/>
      <w:r w:rsidRPr="00122AB2">
        <w:rPr>
          <w:rFonts w:ascii="Times New Roman" w:hAnsi="Times New Roman"/>
          <w:spacing w:val="2"/>
          <w:sz w:val="28"/>
          <w:szCs w:val="28"/>
        </w:rPr>
        <w:t>трудовых</w:t>
      </w:r>
      <w:proofErr w:type="gramEnd"/>
      <w:r w:rsidRPr="00122AB2">
        <w:rPr>
          <w:rFonts w:ascii="Times New Roman" w:hAnsi="Times New Roman"/>
          <w:spacing w:val="2"/>
          <w:sz w:val="28"/>
          <w:szCs w:val="28"/>
        </w:rPr>
        <w:t xml:space="preserve"> отношений на дату подачи им заявления на оказание государственной социальной помощи на основании социального контракта;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5)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копии документов об образовании и (или) квалификации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22AB2">
        <w:rPr>
          <w:rFonts w:ascii="Times New Roman" w:hAnsi="Times New Roman"/>
          <w:spacing w:val="2"/>
          <w:sz w:val="28"/>
          <w:szCs w:val="28"/>
        </w:rPr>
        <w:t>гражданина – для граждан, обратившихся за материальной поддержкой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на обучение;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6)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бизнес-план – для граждан, обратившихся за материальной поддержкой на осуществление индивидуальной предпринимательской деятельности;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7)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копии договора о прохождении профессионального обучения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и дополнительного профессионального образования с указанием периода обучения и стоимости обучения – для граждан, обратившихся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122AB2">
        <w:rPr>
          <w:rFonts w:ascii="Times New Roman" w:hAnsi="Times New Roman"/>
          <w:spacing w:val="2"/>
          <w:sz w:val="28"/>
          <w:szCs w:val="28"/>
        </w:rPr>
        <w:t>за материальной поддержкой на обучение;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8)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согласия на обработку персональных данных от заявителя, членов семьи заявителя, представителя заявителя;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9)</w:t>
      </w:r>
      <w:r>
        <w:rPr>
          <w:rFonts w:ascii="Times New Roman" w:hAnsi="Times New Roman"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доверенность, оформленная в установленном законодательством порядке, подтверждающая полномочия представителя заявителя (в случае подачи заявления с прилагаемыми документами представителем заявителя)</w:t>
      </w:r>
      <w:proofErr w:type="gramStart"/>
      <w:r w:rsidRPr="00122AB2">
        <w:rPr>
          <w:rFonts w:ascii="Times New Roman" w:hAnsi="Times New Roman"/>
          <w:spacing w:val="2"/>
          <w:sz w:val="28"/>
          <w:szCs w:val="28"/>
        </w:rPr>
        <w:t>.»</w:t>
      </w:r>
      <w:proofErr w:type="gramEnd"/>
      <w:r w:rsidRPr="00122AB2">
        <w:rPr>
          <w:rFonts w:ascii="Times New Roman" w:hAnsi="Times New Roman"/>
          <w:spacing w:val="2"/>
          <w:sz w:val="28"/>
          <w:szCs w:val="28"/>
        </w:rPr>
        <w:t>;</w:t>
      </w:r>
    </w:p>
    <w:p w:rsidR="0048122E" w:rsidRPr="00122AB2" w:rsidRDefault="0048122E" w:rsidP="0048122E">
      <w:pPr>
        <w:pStyle w:val="a4"/>
        <w:jc w:val="both"/>
        <w:rPr>
          <w:rFonts w:ascii="Times New Roman" w:hAnsi="Times New Roman"/>
          <w:spacing w:val="2"/>
          <w:sz w:val="28"/>
          <w:szCs w:val="28"/>
        </w:rPr>
      </w:pPr>
      <w:r w:rsidRPr="00122AB2">
        <w:rPr>
          <w:rFonts w:ascii="Times New Roman" w:hAnsi="Times New Roman"/>
          <w:spacing w:val="2"/>
          <w:sz w:val="28"/>
          <w:szCs w:val="28"/>
        </w:rPr>
        <w:t>е)</w:t>
      </w:r>
      <w:r>
        <w:rPr>
          <w:rFonts w:ascii="Times New Roman" w:hAnsi="Times New Roman"/>
          <w:b/>
          <w:spacing w:val="2"/>
          <w:sz w:val="28"/>
          <w:szCs w:val="28"/>
        </w:rPr>
        <w:t>  </w:t>
      </w:r>
      <w:r w:rsidRPr="00122AB2">
        <w:rPr>
          <w:rFonts w:ascii="Times New Roman" w:hAnsi="Times New Roman"/>
          <w:spacing w:val="2"/>
          <w:sz w:val="28"/>
          <w:szCs w:val="28"/>
        </w:rPr>
        <w:t>пункт 3.6 изложить в следующей редакции:</w:t>
      </w:r>
    </w:p>
    <w:p w:rsidR="0048122E" w:rsidRPr="0048122E" w:rsidRDefault="0048122E" w:rsidP="0048122E">
      <w:pPr>
        <w:autoSpaceDE w:val="0"/>
        <w:autoSpaceDN w:val="0"/>
        <w:adjustRightInd w:val="0"/>
        <w:ind w:firstLine="709"/>
        <w:rPr>
          <w:spacing w:val="2"/>
          <w:szCs w:val="28"/>
        </w:rPr>
      </w:pPr>
      <w:r w:rsidRPr="00122AB2">
        <w:rPr>
          <w:spacing w:val="2"/>
          <w:szCs w:val="28"/>
        </w:rPr>
        <w:t>«3.6.</w:t>
      </w:r>
      <w:r>
        <w:rPr>
          <w:spacing w:val="2"/>
          <w:szCs w:val="28"/>
        </w:rPr>
        <w:t>  </w:t>
      </w:r>
      <w:proofErr w:type="gramStart"/>
      <w:r w:rsidRPr="00122AB2">
        <w:rPr>
          <w:spacing w:val="2"/>
          <w:szCs w:val="28"/>
          <w:lang w:eastAsia="ru-RU"/>
        </w:rPr>
        <w:t>Специалист учреждения, ответственный за рассмотрение заявления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и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прилагаемых к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нему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документов,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порядке межведомственного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взаимодействия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течение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1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рабочего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дня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со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дня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регистрации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заявления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запрашивает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дополнительно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к документам, указанным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в</w:t>
      </w:r>
      <w:r>
        <w:rPr>
          <w:spacing w:val="2"/>
          <w:szCs w:val="28"/>
          <w:lang w:eastAsia="ru-RU"/>
        </w:rPr>
        <w:t xml:space="preserve"> </w:t>
      </w:r>
      <w:hyperlink r:id="rId8" w:history="1">
        <w:r w:rsidRPr="00122AB2">
          <w:rPr>
            <w:spacing w:val="2"/>
            <w:szCs w:val="28"/>
            <w:lang w:eastAsia="ru-RU"/>
          </w:rPr>
          <w:t>пункте</w:t>
        </w:r>
        <w:r>
          <w:rPr>
            <w:spacing w:val="2"/>
            <w:szCs w:val="28"/>
            <w:lang w:eastAsia="ru-RU"/>
          </w:rPr>
          <w:t xml:space="preserve"> </w:t>
        </w:r>
        <w:r w:rsidRPr="00122AB2">
          <w:rPr>
            <w:spacing w:val="2"/>
            <w:szCs w:val="28"/>
            <w:lang w:eastAsia="ru-RU"/>
          </w:rPr>
          <w:t>3.2</w:t>
        </w:r>
      </w:hyperlink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настоящего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  <w:lang w:eastAsia="ru-RU"/>
        </w:rPr>
        <w:t>Положения,</w:t>
      </w:r>
      <w:r>
        <w:rPr>
          <w:spacing w:val="2"/>
          <w:szCs w:val="28"/>
          <w:lang w:eastAsia="ru-RU"/>
        </w:rPr>
        <w:t xml:space="preserve"> </w:t>
      </w:r>
      <w:r w:rsidRPr="00122AB2">
        <w:rPr>
          <w:spacing w:val="2"/>
          <w:szCs w:val="28"/>
        </w:rPr>
        <w:t>сведения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о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регистрации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в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целях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поиска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подходящей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работы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в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органе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занятости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населения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(в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случае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обращения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гражданина</w:t>
      </w:r>
      <w:r>
        <w:rPr>
          <w:spacing w:val="2"/>
          <w:szCs w:val="28"/>
        </w:rPr>
        <w:t xml:space="preserve"> </w:t>
      </w:r>
      <w:r>
        <w:rPr>
          <w:spacing w:val="2"/>
          <w:szCs w:val="28"/>
        </w:rPr>
        <w:br/>
      </w:r>
      <w:r w:rsidRPr="00122AB2">
        <w:rPr>
          <w:spacing w:val="2"/>
          <w:szCs w:val="28"/>
        </w:rPr>
        <w:t>за материальной поддержкой в поиске работы, профессиональным</w:t>
      </w:r>
      <w:r>
        <w:rPr>
          <w:spacing w:val="2"/>
          <w:szCs w:val="28"/>
        </w:rPr>
        <w:t xml:space="preserve"> </w:t>
      </w:r>
      <w:r w:rsidRPr="00122AB2">
        <w:rPr>
          <w:spacing w:val="2"/>
          <w:szCs w:val="28"/>
        </w:rPr>
        <w:t>обучением и дополнительным</w:t>
      </w:r>
      <w:proofErr w:type="gramEnd"/>
      <w:r w:rsidRPr="00122AB2">
        <w:rPr>
          <w:spacing w:val="2"/>
          <w:szCs w:val="28"/>
        </w:rPr>
        <w:t xml:space="preserve"> профессиональным образованием), </w:t>
      </w:r>
      <w:r w:rsidRPr="00122AB2">
        <w:rPr>
          <w:spacing w:val="2"/>
          <w:szCs w:val="28"/>
          <w:lang w:eastAsia="ru-RU"/>
        </w:rPr>
        <w:t xml:space="preserve">справку </w:t>
      </w:r>
      <w:r>
        <w:rPr>
          <w:spacing w:val="2"/>
          <w:szCs w:val="28"/>
          <w:lang w:eastAsia="ru-RU"/>
        </w:rPr>
        <w:br/>
      </w:r>
      <w:r w:rsidRPr="00122AB2">
        <w:rPr>
          <w:spacing w:val="2"/>
          <w:szCs w:val="28"/>
          <w:lang w:eastAsia="ru-RU"/>
        </w:rPr>
        <w:t>о размере назначенной пенсии, ежемесячной денежной выплате и других</w:t>
      </w:r>
      <w:r>
        <w:rPr>
          <w:szCs w:val="28"/>
          <w:lang w:eastAsia="ru-RU"/>
        </w:rPr>
        <w:t xml:space="preserve"> компенсационных выплатах, осуществляемых органами Пенсионного фонда Российской Федерации либо иными федеральными органами, осуществляющими пенсионное обеспечение</w:t>
      </w:r>
      <w:proofErr w:type="gramStart"/>
      <w:r>
        <w:rPr>
          <w:szCs w:val="28"/>
          <w:lang w:eastAsia="ru-RU"/>
        </w:rPr>
        <w:t>.</w:t>
      </w:r>
      <w:r>
        <w:rPr>
          <w:szCs w:val="28"/>
        </w:rPr>
        <w:t xml:space="preserve">»; </w:t>
      </w:r>
      <w:proofErr w:type="gramEnd"/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ж</w:t>
      </w:r>
      <w:r w:rsidRPr="003656DB">
        <w:rPr>
          <w:szCs w:val="28"/>
        </w:rPr>
        <w:t>)</w:t>
      </w:r>
      <w:r>
        <w:rPr>
          <w:szCs w:val="28"/>
        </w:rPr>
        <w:t>  </w:t>
      </w:r>
      <w:r w:rsidRPr="003656DB">
        <w:rPr>
          <w:szCs w:val="28"/>
        </w:rPr>
        <w:t>пункт 3.10 изложить в следующей редакции: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3.10.  </w:t>
      </w:r>
      <w:r w:rsidRPr="003E2F2A">
        <w:rPr>
          <w:rFonts w:ascii="Times New Roman" w:hAnsi="Times New Roman"/>
          <w:sz w:val="28"/>
          <w:szCs w:val="28"/>
        </w:rPr>
        <w:t>В программе социальной адаптации указываются обязательные для реализации мероприятия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E2F2A">
        <w:rPr>
          <w:rFonts w:ascii="Times New Roman" w:hAnsi="Times New Roman"/>
          <w:sz w:val="28"/>
          <w:szCs w:val="28"/>
        </w:rPr>
        <w:t>: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3E2F2A">
        <w:rPr>
          <w:rFonts w:ascii="Times New Roman" w:hAnsi="Times New Roman"/>
          <w:sz w:val="28"/>
          <w:szCs w:val="28"/>
        </w:rPr>
        <w:t>поиску работы;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 xml:space="preserve">прохождению профессионального обучения и дополнительного профессионального образования; 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 xml:space="preserve">осуществлению </w:t>
      </w:r>
      <w:proofErr w:type="gramStart"/>
      <w:r w:rsidRPr="003E2F2A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3E2F2A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8122E" w:rsidRPr="003E2F2A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преодолению трудной жизненной ситуации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удовлетворени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текущих потребностей граждан в приобретении товаров первой необходимости, одежды, обуви, лекарственных препаратов, </w:t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 xml:space="preserve">товаров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>для ведения личного подсобного хозяйства;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в лечении, профилактическом медицинском осмотре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88F">
        <w:rPr>
          <w:rFonts w:ascii="Times New Roman" w:hAnsi="Times New Roman"/>
          <w:sz w:val="28"/>
          <w:szCs w:val="28"/>
          <w:shd w:val="clear" w:color="auto" w:fill="FFFFFF"/>
        </w:rPr>
        <w:t>в целях стимулирования ведения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для обеспечения потребности семей в товарах и услугах дошкольного и школьного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E2F2A">
        <w:rPr>
          <w:rFonts w:ascii="Times New Roman" w:hAnsi="Times New Roman"/>
          <w:sz w:val="28"/>
          <w:szCs w:val="28"/>
        </w:rPr>
        <w:t>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 </w:t>
      </w:r>
      <w:r w:rsidRPr="003E2F2A">
        <w:rPr>
          <w:rFonts w:ascii="Times New Roman" w:hAnsi="Times New Roman"/>
          <w:sz w:val="28"/>
          <w:szCs w:val="28"/>
        </w:rPr>
        <w:t xml:space="preserve">ведению </w:t>
      </w:r>
      <w:proofErr w:type="gramStart"/>
      <w:r w:rsidRPr="009B388F">
        <w:rPr>
          <w:rFonts w:ascii="Times New Roman" w:hAnsi="Times New Roman"/>
          <w:sz w:val="28"/>
          <w:szCs w:val="28"/>
        </w:rPr>
        <w:t>личного</w:t>
      </w:r>
      <w:proofErr w:type="gramEnd"/>
      <w:r w:rsidRPr="009B388F">
        <w:rPr>
          <w:rFonts w:ascii="Times New Roman" w:hAnsi="Times New Roman"/>
          <w:sz w:val="28"/>
          <w:szCs w:val="28"/>
        </w:rPr>
        <w:t xml:space="preserve"> подсобного хозяйства</w:t>
      </w:r>
      <w:r w:rsidRPr="003E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48122E" w:rsidRPr="003D56E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D56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 </w:t>
      </w:r>
      <w:r w:rsidRPr="003D56EE">
        <w:rPr>
          <w:rFonts w:ascii="Times New Roman" w:hAnsi="Times New Roman"/>
          <w:sz w:val="28"/>
          <w:szCs w:val="28"/>
        </w:rPr>
        <w:t>раздел 5 изложить в следующей редакции:</w:t>
      </w:r>
    </w:p>
    <w:p w:rsidR="0048122E" w:rsidRPr="003656DB" w:rsidRDefault="0048122E" w:rsidP="0048122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«5.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Размер государственной социальной помощи на основании</w:t>
      </w:r>
      <w:r w:rsidRPr="003656DB">
        <w:rPr>
          <w:rFonts w:ascii="Times New Roman" w:hAnsi="Times New Roman"/>
          <w:b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социального контракта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Размер государственной социальной помощи на основании социального контракта, назначенной получателю, определяется с учетом мероприятий программы социальной адаптации.</w:t>
      </w:r>
    </w:p>
    <w:p w:rsidR="0048122E" w:rsidRPr="0001313C" w:rsidRDefault="0048122E" w:rsidP="0048122E">
      <w:pPr>
        <w:pStyle w:val="20"/>
        <w:shd w:val="clear" w:color="auto" w:fill="auto"/>
        <w:tabs>
          <w:tab w:val="left" w:pos="50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оказание помощи в поиске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9F7E78">
        <w:rPr>
          <w:rFonts w:ascii="Times New Roman" w:hAnsi="Times New Roman"/>
          <w:sz w:val="28"/>
          <w:szCs w:val="28"/>
        </w:rPr>
        <w:t>по месту жительства (месту пребывания) заявителя,</w:t>
      </w:r>
      <w:r w:rsidRPr="003656DB">
        <w:rPr>
          <w:rFonts w:ascii="Times New Roman" w:hAnsi="Times New Roman"/>
          <w:sz w:val="28"/>
          <w:szCs w:val="28"/>
        </w:rPr>
        <w:t xml:space="preserve"> обративш</w:t>
      </w:r>
      <w:r>
        <w:rPr>
          <w:rFonts w:ascii="Times New Roman" w:hAnsi="Times New Roman"/>
          <w:sz w:val="28"/>
          <w:szCs w:val="28"/>
        </w:rPr>
        <w:t>егося</w:t>
      </w:r>
      <w:r w:rsidRPr="003656DB">
        <w:rPr>
          <w:rFonts w:ascii="Times New Roman" w:hAnsi="Times New Roman"/>
          <w:sz w:val="28"/>
          <w:szCs w:val="28"/>
        </w:rPr>
        <w:t xml:space="preserve"> в целях поиска работы</w:t>
      </w:r>
      <w:r w:rsidRPr="0001313C">
        <w:rPr>
          <w:rFonts w:ascii="Times New Roman" w:hAnsi="Times New Roman"/>
          <w:sz w:val="28"/>
          <w:szCs w:val="28"/>
        </w:rPr>
        <w:t>.</w:t>
      </w:r>
    </w:p>
    <w:p w:rsidR="0048122E" w:rsidRPr="0048122E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  <w:u w:val="single"/>
        </w:rPr>
      </w:pPr>
      <w:proofErr w:type="gramStart"/>
      <w:r w:rsidRPr="0048122E">
        <w:rPr>
          <w:rFonts w:ascii="Times New Roman" w:hAnsi="Times New Roman"/>
          <w:spacing w:val="-2"/>
          <w:sz w:val="28"/>
          <w:szCs w:val="28"/>
        </w:rPr>
        <w:t xml:space="preserve">Государственная социальная помощь на основании социального контракта на оказание помощи в поиске работы выплачивается ежемесячно </w:t>
      </w:r>
      <w:r w:rsidRPr="0048122E">
        <w:rPr>
          <w:rFonts w:ascii="Times New Roman" w:hAnsi="Times New Roman"/>
          <w:spacing w:val="-2"/>
          <w:sz w:val="28"/>
          <w:szCs w:val="28"/>
        </w:rPr>
        <w:br/>
        <w:t xml:space="preserve">с даты трудоустройства гражданина на полный рабочий день до дня истечения срока действия социального контракта или дня увольнения гражданина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с работы, но не более 6 месяцев, в размере величины прожиточного минимума для трудоспособного населения в Орловской области, установленной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за </w:t>
      </w:r>
      <w:r w:rsidRPr="0048122E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 квартал года, предшествующего году заключения</w:t>
      </w:r>
      <w:proofErr w:type="gramEnd"/>
      <w:r w:rsidRPr="0048122E">
        <w:rPr>
          <w:rFonts w:ascii="Times New Roman" w:hAnsi="Times New Roman"/>
          <w:spacing w:val="-2"/>
          <w:sz w:val="28"/>
          <w:szCs w:val="28"/>
        </w:rPr>
        <w:t xml:space="preserve"> социального контракта. Государственная социальная помощь на основании социального контракта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на оказание помощи в поиске работы предоставляется независимо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>от получения пособия по безработице.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50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  </w:t>
      </w:r>
      <w:r w:rsidRPr="0048122E">
        <w:rPr>
          <w:rFonts w:ascii="Times New Roman" w:hAnsi="Times New Roman"/>
          <w:spacing w:val="-2"/>
          <w:sz w:val="28"/>
          <w:szCs w:val="28"/>
        </w:rPr>
        <w:t>Государственная социальная помощь на основании социального контракта на оказание помощи по прохождению профессионального обучения и дополнительного профессионального образования предоставляется учреждением по месту жительства (месту пребывания) заявителя.</w:t>
      </w:r>
    </w:p>
    <w:p w:rsidR="0048122E" w:rsidRPr="0048122E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48122E">
        <w:rPr>
          <w:rFonts w:ascii="Times New Roman" w:hAnsi="Times New Roman"/>
          <w:spacing w:val="-2"/>
          <w:sz w:val="28"/>
          <w:szCs w:val="28"/>
        </w:rPr>
        <w:t xml:space="preserve">Государственная социальная помощь на основании социального контракта на прохождение профессионального обучения и дополнительного профессионального образования гражданина в организациях, осуществляющих образовательную деятельность на территории Орловской области, имеющих лицензию на реализацию дополнительных профессиональных программ, основных программ профессионального обучения, оказывается не более 6 месяцев в размере величины прожиточного минимума для трудоспособного населения в Орловской области, установленной за </w:t>
      </w:r>
      <w:r w:rsidRPr="0048122E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 квартал года, предшествующего году заключения</w:t>
      </w:r>
      <w:proofErr w:type="gramEnd"/>
      <w:r w:rsidRPr="0048122E">
        <w:rPr>
          <w:rFonts w:ascii="Times New Roman" w:hAnsi="Times New Roman"/>
          <w:spacing w:val="-2"/>
          <w:sz w:val="28"/>
          <w:szCs w:val="28"/>
        </w:rPr>
        <w:t xml:space="preserve"> социального контракта. В случае если период профессионального обучения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 xml:space="preserve">и дополнительного профессионального образования гражданина составляет более 6 месяцев, материальная поддержка на обучение выплачивается </w:t>
      </w:r>
      <w:r>
        <w:rPr>
          <w:rFonts w:ascii="Times New Roman" w:hAnsi="Times New Roman"/>
          <w:spacing w:val="-2"/>
          <w:sz w:val="28"/>
          <w:szCs w:val="28"/>
        </w:rPr>
        <w:br/>
      </w:r>
      <w:r w:rsidRPr="0048122E">
        <w:rPr>
          <w:rFonts w:ascii="Times New Roman" w:hAnsi="Times New Roman"/>
          <w:spacing w:val="-2"/>
          <w:sz w:val="28"/>
          <w:szCs w:val="28"/>
        </w:rPr>
        <w:t>в течение 6 месяцев.</w:t>
      </w:r>
    </w:p>
    <w:p w:rsidR="0048122E" w:rsidRPr="003656DB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прохождени</w:t>
      </w: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 xml:space="preserve"> профессионального обучения и дополнительного профессионального образования предоставляется гражданину однократно.</w:t>
      </w:r>
    </w:p>
    <w:p w:rsidR="0048122E" w:rsidRPr="003656DB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 xml:space="preserve">Гражданам, заключившим социальный контракт на обучение, </w:t>
      </w:r>
      <w:proofErr w:type="gramStart"/>
      <w:r w:rsidRPr="003656DB">
        <w:rPr>
          <w:rFonts w:ascii="Times New Roman" w:hAnsi="Times New Roman"/>
          <w:sz w:val="28"/>
          <w:szCs w:val="28"/>
        </w:rPr>
        <w:t>оплачивается стоимость курса</w:t>
      </w:r>
      <w:proofErr w:type="gramEnd"/>
      <w:r w:rsidRPr="003656DB">
        <w:rPr>
          <w:rFonts w:ascii="Times New Roman" w:hAnsi="Times New Roman"/>
          <w:sz w:val="28"/>
          <w:szCs w:val="28"/>
        </w:rPr>
        <w:t xml:space="preserve"> обучения в сумме не более 30000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на одного обучающегося.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 xml:space="preserve"> индивидуальной предпринимательской деятельности предоставляется учреждением </w:t>
      </w:r>
      <w:r w:rsidRPr="0001313C">
        <w:rPr>
          <w:rFonts w:ascii="Times New Roman" w:hAnsi="Times New Roman"/>
          <w:sz w:val="28"/>
          <w:szCs w:val="28"/>
        </w:rPr>
        <w:t>по месту жительства (месту пребывания)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гражданам, в том числе являющимся </w:t>
      </w:r>
      <w:proofErr w:type="spellStart"/>
      <w:r w:rsidRPr="003656DB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3656DB">
        <w:rPr>
          <w:rFonts w:ascii="Times New Roman" w:hAnsi="Times New Roman"/>
          <w:sz w:val="28"/>
          <w:szCs w:val="28"/>
        </w:rPr>
        <w:t>, достигшим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18 лет. </w:t>
      </w:r>
    </w:p>
    <w:p w:rsidR="0048122E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3656DB">
        <w:rPr>
          <w:rFonts w:ascii="Times New Roman" w:hAnsi="Times New Roman"/>
          <w:sz w:val="28"/>
          <w:szCs w:val="28"/>
        </w:rPr>
        <w:t xml:space="preserve"> индивидуальной предпринимательской деятельности предоставляется гражданину единовременно в размере не более 250 000 рублей (для потребностей ведения предпринимательской деятельности, в том числе закупки оборудования, создания и оснащения дополнительных рабочих мест) при условии соблюдения требований Федерального закона от 8 августа 2001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№</w:t>
      </w:r>
      <w:r w:rsidRPr="003656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129-ФЗ </w:t>
      </w:r>
      <w:r>
        <w:rPr>
          <w:rFonts w:ascii="Times New Roman" w:hAnsi="Times New Roman"/>
          <w:sz w:val="28"/>
          <w:szCs w:val="28"/>
        </w:rPr>
        <w:t>«</w:t>
      </w:r>
      <w:r w:rsidRPr="003656DB">
        <w:rPr>
          <w:rFonts w:ascii="Times New Roman" w:hAnsi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»</w:t>
      </w:r>
      <w:r w:rsidRPr="003656DB">
        <w:rPr>
          <w:rFonts w:ascii="Times New Roman" w:hAnsi="Times New Roman"/>
          <w:sz w:val="28"/>
          <w:szCs w:val="28"/>
        </w:rPr>
        <w:t>, Федерального закона</w:t>
      </w:r>
      <w:proofErr w:type="gramEnd"/>
      <w:r w:rsidRPr="003656DB">
        <w:rPr>
          <w:rFonts w:ascii="Times New Roman" w:hAnsi="Times New Roman"/>
          <w:sz w:val="28"/>
          <w:szCs w:val="28"/>
        </w:rPr>
        <w:t xml:space="preserve"> от 11 июня 2003 года №</w:t>
      </w:r>
      <w:r w:rsidRPr="003656D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 xml:space="preserve">74-ФЗ </w:t>
      </w:r>
      <w:r>
        <w:rPr>
          <w:rFonts w:ascii="Times New Roman" w:hAnsi="Times New Roman"/>
          <w:sz w:val="28"/>
          <w:szCs w:val="28"/>
        </w:rPr>
        <w:t>«</w:t>
      </w:r>
      <w:r w:rsidRPr="003656DB">
        <w:rPr>
          <w:rFonts w:ascii="Times New Roman" w:hAnsi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/>
          <w:sz w:val="28"/>
          <w:szCs w:val="28"/>
        </w:rPr>
        <w:t>»</w:t>
      </w:r>
      <w:r w:rsidRPr="003656DB">
        <w:rPr>
          <w:rFonts w:ascii="Times New Roman" w:hAnsi="Times New Roman"/>
          <w:sz w:val="28"/>
          <w:szCs w:val="28"/>
        </w:rPr>
        <w:t>.</w:t>
      </w:r>
    </w:p>
    <w:p w:rsidR="0048122E" w:rsidRPr="003656DB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1FA7">
        <w:rPr>
          <w:rFonts w:ascii="Times New Roman" w:hAnsi="Times New Roman"/>
          <w:sz w:val="28"/>
          <w:szCs w:val="28"/>
        </w:rPr>
        <w:t xml:space="preserve">Государственная социальная помощь на основании социального контракта на осуществление </w:t>
      </w:r>
      <w:proofErr w:type="gramStart"/>
      <w:r w:rsidRPr="00441FA7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441FA7">
        <w:rPr>
          <w:rFonts w:ascii="Times New Roman" w:hAnsi="Times New Roman"/>
          <w:sz w:val="28"/>
          <w:szCs w:val="28"/>
        </w:rPr>
        <w:t xml:space="preserve"> предпринимательской деятельности предоставляется однократно.</w:t>
      </w:r>
    </w:p>
    <w:p w:rsidR="0048122E" w:rsidRPr="0048122E" w:rsidRDefault="0048122E" w:rsidP="0048122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48122E">
        <w:rPr>
          <w:rFonts w:ascii="Times New Roman" w:hAnsi="Times New Roman"/>
          <w:spacing w:val="-2"/>
          <w:sz w:val="28"/>
          <w:szCs w:val="28"/>
        </w:rPr>
        <w:t xml:space="preserve">Государственная социальная помощь на основании социального контракта на осуществление индивидуальной предпринимательской деятельности не предоставляется в случае получения гражданином или членом его семьи, признанными в установленном порядке безработными, ранее выплат на содействие </w:t>
      </w:r>
      <w:proofErr w:type="spellStart"/>
      <w:r w:rsidRPr="0048122E">
        <w:rPr>
          <w:rFonts w:ascii="Times New Roman" w:hAnsi="Times New Roman"/>
          <w:spacing w:val="-2"/>
          <w:sz w:val="28"/>
          <w:szCs w:val="28"/>
        </w:rPr>
        <w:t>самозанятости</w:t>
      </w:r>
      <w:proofErr w:type="spellEnd"/>
      <w:r w:rsidRPr="0048122E">
        <w:rPr>
          <w:rFonts w:ascii="Times New Roman" w:hAnsi="Times New Roman"/>
          <w:spacing w:val="-2"/>
          <w:sz w:val="28"/>
          <w:szCs w:val="28"/>
        </w:rPr>
        <w:t xml:space="preserve"> и стимулирование создания безработными гражданами, открывшими собственное дело, дополнительных рабочих мест для трудоустройства безработных граждан, а </w:t>
      </w:r>
      <w:proofErr w:type="gramStart"/>
      <w:r w:rsidRPr="0048122E">
        <w:rPr>
          <w:rFonts w:ascii="Times New Roman" w:hAnsi="Times New Roman"/>
          <w:spacing w:val="-2"/>
          <w:sz w:val="28"/>
          <w:szCs w:val="28"/>
        </w:rPr>
        <w:t>также</w:t>
      </w:r>
      <w:proofErr w:type="gramEnd"/>
      <w:r w:rsidRPr="0048122E">
        <w:rPr>
          <w:rFonts w:ascii="Times New Roman" w:hAnsi="Times New Roman"/>
          <w:spacing w:val="-2"/>
          <w:sz w:val="28"/>
          <w:szCs w:val="28"/>
        </w:rPr>
        <w:t xml:space="preserve"> в случае если гражданин или член его семьи зарегистрированы в качестве индивидуальных предпринимателей на дату подачи заявления на выплату материальной поддержки на предпринимательство.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  </w:t>
      </w:r>
      <w:proofErr w:type="gramStart"/>
      <w:r w:rsidRPr="00C32A41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преодоление трудной жизненной ситуации предоставляется учреждением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удовлетворени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текущих потребностей граждан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в приобретении товаров первой необходимости, одежды, обуви, лекарственных препаратов, </w:t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>товаров для ведения личного подсобного хозяйства;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в лечении, профилактическом медицинском осмотре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88F">
        <w:rPr>
          <w:rFonts w:ascii="Times New Roman" w:hAnsi="Times New Roman"/>
          <w:sz w:val="28"/>
          <w:szCs w:val="28"/>
          <w:shd w:val="clear" w:color="auto" w:fill="FFFFFF"/>
        </w:rPr>
        <w:t>в целях стимулирования ведения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для обеспечения потребности семей в товарах и услугах дошкольного и школьного образования</w:t>
      </w:r>
      <w:r w:rsidRPr="00C32A41">
        <w:rPr>
          <w:rFonts w:ascii="Times New Roman" w:hAnsi="Times New Roman"/>
          <w:sz w:val="28"/>
          <w:szCs w:val="28"/>
        </w:rPr>
        <w:t>.</w:t>
      </w:r>
      <w:proofErr w:type="gramEnd"/>
    </w:p>
    <w:p w:rsidR="0048122E" w:rsidRPr="003656DB" w:rsidRDefault="0048122E" w:rsidP="0048122E">
      <w:pPr>
        <w:pStyle w:val="20"/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 xml:space="preserve">Государственная социальная помощь на основании социального контракта на преодоление трудной жизненной ситуации выплачивается ежемесячно не более 12 месяцев </w:t>
      </w:r>
      <w:proofErr w:type="gramStart"/>
      <w:r w:rsidRPr="003656DB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3656DB">
        <w:rPr>
          <w:rFonts w:ascii="Times New Roman" w:hAnsi="Times New Roman"/>
          <w:sz w:val="28"/>
          <w:szCs w:val="28"/>
        </w:rPr>
        <w:t xml:space="preserve"> социального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>в размере величины прожиточного минимума на душу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656DB">
        <w:rPr>
          <w:rFonts w:ascii="Times New Roman" w:hAnsi="Times New Roman"/>
          <w:sz w:val="28"/>
          <w:szCs w:val="28"/>
        </w:rPr>
        <w:t xml:space="preserve">в Орловской области, установленной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656DB">
        <w:rPr>
          <w:rFonts w:ascii="Times New Roman" w:hAnsi="Times New Roman"/>
          <w:sz w:val="28"/>
          <w:szCs w:val="28"/>
        </w:rPr>
        <w:t xml:space="preserve"> квартал года, предшествующего году заключения социального контракта.</w:t>
      </w:r>
    </w:p>
    <w:p w:rsidR="0048122E" w:rsidRPr="003656DB" w:rsidRDefault="0048122E" w:rsidP="0048122E">
      <w:pPr>
        <w:pStyle w:val="20"/>
        <w:shd w:val="clear" w:color="auto" w:fill="auto"/>
        <w:tabs>
          <w:tab w:val="left" w:pos="4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Государственная социальная помощь на основании социального контракта на ведение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предоставляется учреждением.</w:t>
      </w:r>
    </w:p>
    <w:p w:rsidR="0048122E" w:rsidRPr="0048122E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122E">
        <w:rPr>
          <w:rFonts w:ascii="Times New Roman" w:hAnsi="Times New Roman" w:cs="Times New Roman"/>
          <w:spacing w:val="-2"/>
          <w:sz w:val="28"/>
          <w:szCs w:val="28"/>
        </w:rPr>
        <w:t xml:space="preserve">Размер государственной социальной помощи на основании социального контракта на ведение личного подсобного хозяйства </w:t>
      </w:r>
      <w:proofErr w:type="gramStart"/>
      <w:r w:rsidRPr="0048122E">
        <w:rPr>
          <w:rFonts w:ascii="Times New Roman" w:hAnsi="Times New Roman" w:cs="Times New Roman"/>
          <w:spacing w:val="-2"/>
          <w:sz w:val="28"/>
          <w:szCs w:val="28"/>
        </w:rPr>
        <w:t>определяется с учетом мероприятий программы социальной адаптации и предоставляется</w:t>
      </w:r>
      <w:proofErr w:type="gramEnd"/>
      <w:r w:rsidRPr="0048122E">
        <w:rPr>
          <w:rFonts w:ascii="Times New Roman" w:hAnsi="Times New Roman" w:cs="Times New Roman"/>
          <w:spacing w:val="-2"/>
          <w:sz w:val="28"/>
          <w:szCs w:val="28"/>
        </w:rPr>
        <w:t xml:space="preserve"> гражданину единовременно в размере не более 100 000 рублей.</w:t>
      </w:r>
    </w:p>
    <w:p w:rsidR="0048122E" w:rsidRDefault="0048122E" w:rsidP="0048122E">
      <w:pPr>
        <w:pStyle w:val="20"/>
        <w:shd w:val="clear" w:color="auto" w:fill="auto"/>
        <w:tabs>
          <w:tab w:val="left" w:pos="4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>  Государственная социальная помощь на основании социального контракта осуществляется по одному направлению реализации мероприятий, предусмотренному пунктами 5.2–5.6 настоящего Положения, по выбору заявителя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656DB">
        <w:rPr>
          <w:rFonts w:ascii="Times New Roman" w:hAnsi="Times New Roman"/>
          <w:sz w:val="28"/>
          <w:szCs w:val="28"/>
        </w:rPr>
        <w:t>»;</w:t>
      </w:r>
      <w:proofErr w:type="gramEnd"/>
    </w:p>
    <w:p w:rsidR="0048122E" w:rsidRDefault="0048122E" w:rsidP="0048122E">
      <w:pPr>
        <w:pStyle w:val="20"/>
        <w:shd w:val="clear" w:color="auto" w:fill="auto"/>
        <w:tabs>
          <w:tab w:val="left" w:pos="4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 пункт 6.3 изложить в следующей редакции:</w:t>
      </w:r>
    </w:p>
    <w:p w:rsidR="0048122E" w:rsidRPr="003656DB" w:rsidRDefault="0048122E" w:rsidP="004812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«6.3.  </w:t>
      </w:r>
      <w:r>
        <w:rPr>
          <w:szCs w:val="28"/>
          <w:lang w:eastAsia="ru-RU"/>
        </w:rPr>
        <w:t>Выплата государственной социальной помощи на основании социального контракта осуществляется учреждением в течение 3 рабочих дней со дня поступления на счет органа специальной компетенции средств областного бюджета, выделяемых на данные цели, посредством перечисления денежных средств платежным поручением на расчетный счет заявителя, открытый в кредитной организации</w:t>
      </w:r>
      <w:proofErr w:type="gramStart"/>
      <w:r>
        <w:rPr>
          <w:szCs w:val="28"/>
          <w:lang w:eastAsia="ru-RU"/>
        </w:rPr>
        <w:t>.</w:t>
      </w:r>
      <w:r>
        <w:rPr>
          <w:szCs w:val="28"/>
        </w:rPr>
        <w:t>»;</w:t>
      </w:r>
      <w:proofErr w:type="gramEnd"/>
    </w:p>
    <w:p w:rsidR="0048122E" w:rsidRPr="003656DB" w:rsidRDefault="0048122E" w:rsidP="0048122E">
      <w:pPr>
        <w:ind w:firstLine="709"/>
        <w:rPr>
          <w:szCs w:val="28"/>
        </w:rPr>
      </w:pPr>
      <w:r>
        <w:rPr>
          <w:szCs w:val="28"/>
        </w:rPr>
        <w:t>к</w:t>
      </w:r>
      <w:r w:rsidRPr="003656DB">
        <w:rPr>
          <w:szCs w:val="28"/>
        </w:rPr>
        <w:t>)</w:t>
      </w:r>
      <w:r>
        <w:rPr>
          <w:szCs w:val="28"/>
        </w:rPr>
        <w:t>  </w:t>
      </w:r>
      <w:r w:rsidRPr="003656DB">
        <w:rPr>
          <w:szCs w:val="28"/>
        </w:rPr>
        <w:t>пункт 6.5 изложить в следующей редакции: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56DB">
        <w:rPr>
          <w:rFonts w:ascii="Times New Roman" w:hAnsi="Times New Roman"/>
          <w:sz w:val="28"/>
          <w:szCs w:val="28"/>
        </w:rPr>
        <w:t>«6.5.</w:t>
      </w:r>
      <w:r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Денежные средства, полученные гражданами, заключившими социальный контракт, используются исключительно на мероприятия, связанные с выполнением обязанностей по социальному контракту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а именно</w:t>
      </w:r>
      <w:r w:rsidRPr="003656DB">
        <w:rPr>
          <w:rFonts w:ascii="Times New Roman" w:hAnsi="Times New Roman"/>
          <w:sz w:val="28"/>
          <w:szCs w:val="28"/>
        </w:rPr>
        <w:t>: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</w:t>
      </w:r>
      <w:r w:rsidRPr="003656DB"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sz w:val="28"/>
          <w:szCs w:val="28"/>
        </w:rPr>
        <w:t>ом</w:t>
      </w:r>
      <w:r w:rsidRPr="003656DB">
        <w:rPr>
          <w:rFonts w:ascii="Times New Roman" w:hAnsi="Times New Roman"/>
          <w:sz w:val="28"/>
          <w:szCs w:val="28"/>
        </w:rPr>
        <w:t xml:space="preserve"> работы;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прохождени</w:t>
      </w:r>
      <w:r>
        <w:rPr>
          <w:rFonts w:ascii="Times New Roman" w:hAnsi="Times New Roman"/>
          <w:sz w:val="28"/>
          <w:szCs w:val="28"/>
        </w:rPr>
        <w:t>ем</w:t>
      </w:r>
      <w:r w:rsidRPr="003E2F2A">
        <w:rPr>
          <w:rFonts w:ascii="Times New Roman" w:hAnsi="Times New Roman"/>
          <w:sz w:val="28"/>
          <w:szCs w:val="28"/>
        </w:rPr>
        <w:t xml:space="preserve"> профессионального обучения и дополнительного профессионального образования; </w:t>
      </w:r>
    </w:p>
    <w:p w:rsidR="0048122E" w:rsidRPr="003E2F2A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ем</w:t>
      </w:r>
      <w:r w:rsidRPr="003E2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F2A">
        <w:rPr>
          <w:rFonts w:ascii="Times New Roman" w:hAnsi="Times New Roman"/>
          <w:sz w:val="28"/>
          <w:szCs w:val="28"/>
        </w:rPr>
        <w:t>индивидуальной</w:t>
      </w:r>
      <w:proofErr w:type="gramEnd"/>
      <w:r w:rsidRPr="003E2F2A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8122E" w:rsidRPr="003E2F2A" w:rsidRDefault="0048122E" w:rsidP="0048122E">
      <w:pPr>
        <w:pStyle w:val="20"/>
        <w:shd w:val="clear" w:color="auto" w:fill="auto"/>
        <w:tabs>
          <w:tab w:val="left" w:pos="47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преодолени</w:t>
      </w:r>
      <w:r>
        <w:rPr>
          <w:rFonts w:ascii="Times New Roman" w:hAnsi="Times New Roman"/>
          <w:sz w:val="28"/>
          <w:szCs w:val="28"/>
        </w:rPr>
        <w:t>ем</w:t>
      </w:r>
      <w:r w:rsidRPr="003E2F2A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удовлетворени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текущих потребностей граждан в приобретении товаров первой необходимости, одежды, обуви, лекарственных препаратов, </w:t>
      </w:r>
      <w:r w:rsidRPr="009E30BE">
        <w:rPr>
          <w:rFonts w:ascii="Times New Roman" w:hAnsi="Times New Roman"/>
          <w:sz w:val="28"/>
          <w:szCs w:val="28"/>
          <w:shd w:val="clear" w:color="auto" w:fill="FFFFFF"/>
        </w:rPr>
        <w:t>товаров для ведения личного подсобного хозяйства;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 xml:space="preserve"> в лечении, профилактическом медицинском осмотре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B388F">
        <w:rPr>
          <w:rFonts w:ascii="Times New Roman" w:hAnsi="Times New Roman"/>
          <w:sz w:val="28"/>
          <w:szCs w:val="28"/>
          <w:shd w:val="clear" w:color="auto" w:fill="FFFFFF"/>
        </w:rPr>
        <w:t>в целях стимулирования ведения здорового образа жизни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E2F2A">
        <w:rPr>
          <w:rFonts w:ascii="Times New Roman" w:hAnsi="Times New Roman"/>
          <w:sz w:val="28"/>
          <w:szCs w:val="28"/>
          <w:shd w:val="clear" w:color="auto" w:fill="FFFFFF"/>
        </w:rPr>
        <w:t>для обеспечения потребности семей в товарах и услугах дошкольного и школьного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E2F2A">
        <w:rPr>
          <w:rFonts w:ascii="Times New Roman" w:hAnsi="Times New Roman"/>
          <w:sz w:val="28"/>
          <w:szCs w:val="28"/>
        </w:rPr>
        <w:t>;</w:t>
      </w:r>
    </w:p>
    <w:p w:rsidR="0048122E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2F2A">
        <w:rPr>
          <w:rFonts w:ascii="Times New Roman" w:hAnsi="Times New Roman"/>
          <w:sz w:val="28"/>
          <w:szCs w:val="28"/>
        </w:rPr>
        <w:t>5)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E2F2A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ием</w:t>
      </w:r>
      <w:r w:rsidRPr="003E2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88F">
        <w:rPr>
          <w:rFonts w:ascii="Times New Roman" w:hAnsi="Times New Roman"/>
          <w:sz w:val="28"/>
          <w:szCs w:val="28"/>
        </w:rPr>
        <w:t>личного</w:t>
      </w:r>
      <w:proofErr w:type="gramEnd"/>
      <w:r w:rsidRPr="009B388F">
        <w:rPr>
          <w:rFonts w:ascii="Times New Roman" w:hAnsi="Times New Roman"/>
          <w:sz w:val="28"/>
          <w:szCs w:val="28"/>
        </w:rPr>
        <w:t xml:space="preserve"> подсобного хозяйства</w:t>
      </w:r>
      <w:r w:rsidRPr="003E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48122E" w:rsidRPr="006D68C9" w:rsidRDefault="0048122E" w:rsidP="0048122E">
      <w:pPr>
        <w:ind w:firstLine="709"/>
        <w:rPr>
          <w:szCs w:val="28"/>
        </w:rPr>
      </w:pPr>
      <w:r>
        <w:rPr>
          <w:szCs w:val="28"/>
        </w:rPr>
        <w:t>л</w:t>
      </w:r>
      <w:r w:rsidRPr="006D68C9">
        <w:rPr>
          <w:szCs w:val="28"/>
        </w:rPr>
        <w:t>)</w:t>
      </w:r>
      <w:r w:rsidR="008D350D">
        <w:rPr>
          <w:szCs w:val="28"/>
        </w:rPr>
        <w:t>  </w:t>
      </w:r>
      <w:r w:rsidRPr="006D68C9">
        <w:rPr>
          <w:szCs w:val="28"/>
        </w:rPr>
        <w:t>пункт 10.1 изложить в следующей редакции:</w:t>
      </w:r>
    </w:p>
    <w:p w:rsidR="0048122E" w:rsidRPr="003656DB" w:rsidRDefault="0048122E" w:rsidP="0048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C9">
        <w:rPr>
          <w:rFonts w:ascii="Times New Roman" w:hAnsi="Times New Roman" w:cs="Times New Roman"/>
          <w:sz w:val="28"/>
          <w:szCs w:val="28"/>
        </w:rPr>
        <w:t>«10.1.</w:t>
      </w:r>
      <w:r w:rsidR="008D350D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6D68C9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оказанием государственной социальной помощи на основании социального контракта малоимущим гражданам, осуществляется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 на указанные цели,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источником которых является </w:t>
      </w:r>
      <w:r w:rsidRPr="006D68C9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D68C9">
        <w:rPr>
          <w:rFonts w:ascii="Times New Roman" w:hAnsi="Times New Roman" w:cs="Times New Roman"/>
          <w:sz w:val="28"/>
          <w:szCs w:val="28"/>
        </w:rPr>
        <w:t>из федерального бюджета бюджету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50D">
        <w:rPr>
          <w:rFonts w:ascii="Times New Roman" w:hAnsi="Times New Roman" w:cs="Times New Roman"/>
          <w:sz w:val="28"/>
          <w:szCs w:val="28"/>
        </w:rPr>
        <w:br/>
      </w:r>
      <w:r w:rsidRPr="006D68C9">
        <w:rPr>
          <w:rFonts w:ascii="Times New Roman" w:hAnsi="Times New Roman" w:cs="Times New Roman"/>
          <w:sz w:val="28"/>
          <w:szCs w:val="28"/>
        </w:rPr>
        <w:t>на реализацию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C9">
        <w:rPr>
          <w:rFonts w:ascii="Times New Roman" w:hAnsi="Times New Roman" w:cs="Times New Roman"/>
          <w:sz w:val="28"/>
          <w:szCs w:val="28"/>
        </w:rPr>
        <w:t>на 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C9">
        <w:rPr>
          <w:rFonts w:ascii="Times New Roman" w:hAnsi="Times New Roman" w:cs="Times New Roman"/>
          <w:sz w:val="28"/>
          <w:szCs w:val="28"/>
        </w:rPr>
        <w:t>государственной социальной помощи на основании социального контракта</w:t>
      </w:r>
      <w:proofErr w:type="gramStart"/>
      <w:r w:rsidRPr="006D68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7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3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8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4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9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5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10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6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6DB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7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12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8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13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9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14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10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15 к настоящему постановлению;</w:t>
      </w:r>
    </w:p>
    <w:p w:rsidR="0048122E" w:rsidRPr="003656DB" w:rsidRDefault="0048122E" w:rsidP="004812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3656DB">
        <w:rPr>
          <w:rFonts w:ascii="Times New Roman" w:hAnsi="Times New Roman"/>
          <w:sz w:val="28"/>
          <w:szCs w:val="28"/>
        </w:rPr>
        <w:t>)</w:t>
      </w:r>
      <w:r w:rsidR="008D350D">
        <w:rPr>
          <w:rFonts w:ascii="Times New Roman" w:hAnsi="Times New Roman"/>
          <w:sz w:val="28"/>
          <w:szCs w:val="28"/>
        </w:rPr>
        <w:t>  </w:t>
      </w:r>
      <w:r w:rsidRPr="003656DB">
        <w:rPr>
          <w:rFonts w:ascii="Times New Roman" w:hAnsi="Times New Roman"/>
          <w:sz w:val="28"/>
          <w:szCs w:val="28"/>
        </w:rPr>
        <w:t>приложение 11 к Положению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изложить в новой редакции согласно приложению 16 к настоящему постановлению.</w:t>
      </w:r>
    </w:p>
    <w:p w:rsidR="008866C2" w:rsidRDefault="008866C2" w:rsidP="008866C2">
      <w:pPr>
        <w:rPr>
          <w:szCs w:val="28"/>
        </w:rPr>
      </w:pPr>
    </w:p>
    <w:p w:rsidR="0048122E" w:rsidRDefault="0048122E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48122E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48122E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D0" w:rsidRDefault="00214ED0" w:rsidP="0048122E">
      <w:r>
        <w:separator/>
      </w:r>
    </w:p>
  </w:endnote>
  <w:endnote w:type="continuationSeparator" w:id="0">
    <w:p w:rsidR="00214ED0" w:rsidRDefault="00214ED0" w:rsidP="0048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D0" w:rsidRDefault="00214ED0" w:rsidP="0048122E">
      <w:r>
        <w:separator/>
      </w:r>
    </w:p>
  </w:footnote>
  <w:footnote w:type="continuationSeparator" w:id="0">
    <w:p w:rsidR="00214ED0" w:rsidRDefault="00214ED0" w:rsidP="0048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400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122E" w:rsidRPr="0048122E" w:rsidRDefault="0048122E" w:rsidP="0048122E">
        <w:pPr>
          <w:pStyle w:val="a5"/>
          <w:jc w:val="center"/>
          <w:rPr>
            <w:sz w:val="24"/>
            <w:szCs w:val="24"/>
          </w:rPr>
        </w:pPr>
        <w:r w:rsidRPr="0048122E">
          <w:rPr>
            <w:sz w:val="24"/>
            <w:szCs w:val="24"/>
          </w:rPr>
          <w:fldChar w:fldCharType="begin"/>
        </w:r>
        <w:r w:rsidRPr="0048122E">
          <w:rPr>
            <w:sz w:val="24"/>
            <w:szCs w:val="24"/>
          </w:rPr>
          <w:instrText>PAGE   \* MERGEFORMAT</w:instrText>
        </w:r>
        <w:r w:rsidRPr="0048122E">
          <w:rPr>
            <w:sz w:val="24"/>
            <w:szCs w:val="24"/>
          </w:rPr>
          <w:fldChar w:fldCharType="separate"/>
        </w:r>
        <w:r w:rsidR="004473CD">
          <w:rPr>
            <w:noProof/>
            <w:sz w:val="24"/>
            <w:szCs w:val="24"/>
          </w:rPr>
          <w:t>10</w:t>
        </w:r>
        <w:r w:rsidRPr="004812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48DC"/>
    <w:multiLevelType w:val="hybridMultilevel"/>
    <w:tmpl w:val="6D8CEB3E"/>
    <w:lvl w:ilvl="0" w:tplc="78EA3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E"/>
    <w:rsid w:val="00092479"/>
    <w:rsid w:val="00097376"/>
    <w:rsid w:val="000D5D91"/>
    <w:rsid w:val="001C6E42"/>
    <w:rsid w:val="00204545"/>
    <w:rsid w:val="00214ED0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473CD"/>
    <w:rsid w:val="0048122E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33743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8D350D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48122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22E"/>
    <w:pPr>
      <w:widowControl w:val="0"/>
      <w:shd w:val="clear" w:color="auto" w:fill="FFFFFF"/>
      <w:spacing w:line="0" w:lineRule="atLeast"/>
      <w:ind w:hanging="1240"/>
    </w:pPr>
    <w:rPr>
      <w:rFonts w:ascii="Arial" w:eastAsia="Arial" w:hAnsi="Arial" w:cs="Arial"/>
      <w:sz w:val="19"/>
      <w:szCs w:val="19"/>
    </w:rPr>
  </w:style>
  <w:style w:type="paragraph" w:styleId="a4">
    <w:name w:val="No Spacing"/>
    <w:uiPriority w:val="1"/>
    <w:qFormat/>
    <w:rsid w:val="0048122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81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22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81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22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48122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22E"/>
    <w:pPr>
      <w:widowControl w:val="0"/>
      <w:shd w:val="clear" w:color="auto" w:fill="FFFFFF"/>
      <w:spacing w:line="0" w:lineRule="atLeast"/>
      <w:ind w:hanging="1240"/>
    </w:pPr>
    <w:rPr>
      <w:rFonts w:ascii="Arial" w:eastAsia="Arial" w:hAnsi="Arial" w:cs="Arial"/>
      <w:sz w:val="19"/>
      <w:szCs w:val="19"/>
    </w:rPr>
  </w:style>
  <w:style w:type="paragraph" w:styleId="a4">
    <w:name w:val="No Spacing"/>
    <w:uiPriority w:val="1"/>
    <w:qFormat/>
    <w:rsid w:val="0048122E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81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22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481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22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E7B7A55B01F3C98CCA6B52906277F178BC84606272E2A3520CBDB7429365EBB8D114B92C6371DFD7968707BF5CE5FACD8DAB286A5290A72F322w0Q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21</TotalTime>
  <Pages>10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2</cp:revision>
  <cp:lastPrinted>2020-12-24T08:30:00Z</cp:lastPrinted>
  <dcterms:created xsi:type="dcterms:W3CDTF">2020-12-24T08:10:00Z</dcterms:created>
  <dcterms:modified xsi:type="dcterms:W3CDTF">2020-12-25T15:20:00Z</dcterms:modified>
</cp:coreProperties>
</file>